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254" w:rsidRPr="00F7167C" w:rsidRDefault="004B0254" w:rsidP="004B0254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254" w:rsidRPr="00EF6EBB" w:rsidRDefault="004B0254" w:rsidP="004B0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5"/>
          <w:szCs w:val="25"/>
        </w:rPr>
      </w:pPr>
      <w:r w:rsidRPr="00EF6EBB">
        <w:rPr>
          <w:rFonts w:ascii="Times New Roman" w:hAnsi="Times New Roman"/>
          <w:b/>
          <w:bCs/>
          <w:sz w:val="25"/>
          <w:szCs w:val="25"/>
        </w:rPr>
        <w:t>АДМИНИСТРАЦИЯ УСТЬ-КУБИНСКОГО</w:t>
      </w:r>
    </w:p>
    <w:p w:rsidR="004B0254" w:rsidRPr="00EF6EBB" w:rsidRDefault="004B0254" w:rsidP="004B0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5"/>
          <w:szCs w:val="25"/>
        </w:rPr>
      </w:pPr>
      <w:r w:rsidRPr="00EF6EBB">
        <w:rPr>
          <w:rFonts w:ascii="Times New Roman" w:hAnsi="Times New Roman"/>
          <w:b/>
          <w:bCs/>
          <w:sz w:val="25"/>
          <w:szCs w:val="25"/>
        </w:rPr>
        <w:t>МУНИЦИПАЛЬНОГО РАЙОНА</w:t>
      </w:r>
    </w:p>
    <w:p w:rsidR="004B0254" w:rsidRPr="00EF6EBB" w:rsidRDefault="004B0254" w:rsidP="004B0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5"/>
          <w:szCs w:val="25"/>
        </w:rPr>
      </w:pPr>
    </w:p>
    <w:p w:rsidR="004B0254" w:rsidRPr="00EF6EBB" w:rsidRDefault="004B0254" w:rsidP="004B0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5"/>
          <w:szCs w:val="25"/>
        </w:rPr>
      </w:pPr>
      <w:r w:rsidRPr="00EF6EBB">
        <w:rPr>
          <w:rFonts w:ascii="Times New Roman" w:hAnsi="Times New Roman"/>
          <w:b/>
          <w:bCs/>
          <w:sz w:val="25"/>
          <w:szCs w:val="25"/>
        </w:rPr>
        <w:t>ПОСТАНОВЛЕНИЕ</w:t>
      </w:r>
    </w:p>
    <w:p w:rsidR="004B0254" w:rsidRPr="00EF6EBB" w:rsidRDefault="004B0254" w:rsidP="004B0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5"/>
          <w:szCs w:val="25"/>
        </w:rPr>
      </w:pPr>
    </w:p>
    <w:p w:rsidR="004B0254" w:rsidRDefault="004B0254" w:rsidP="004A1C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5"/>
          <w:szCs w:val="25"/>
        </w:rPr>
      </w:pPr>
      <w:r w:rsidRPr="00EF6EBB">
        <w:rPr>
          <w:rFonts w:ascii="Times New Roman" w:hAnsi="Times New Roman"/>
          <w:bCs/>
          <w:sz w:val="25"/>
          <w:szCs w:val="25"/>
        </w:rPr>
        <w:t>с. Усть</w:t>
      </w:r>
      <w:r w:rsidR="004A1CB3">
        <w:rPr>
          <w:rFonts w:ascii="Times New Roman" w:hAnsi="Times New Roman"/>
          <w:bCs/>
          <w:sz w:val="25"/>
          <w:szCs w:val="25"/>
        </w:rPr>
        <w:t>е</w:t>
      </w:r>
    </w:p>
    <w:p w:rsidR="004A1CB3" w:rsidRDefault="004A1CB3" w:rsidP="004A1C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5"/>
          <w:szCs w:val="25"/>
        </w:rPr>
      </w:pPr>
    </w:p>
    <w:p w:rsidR="004A1CB3" w:rsidRPr="00EF6EBB" w:rsidRDefault="004A1CB3" w:rsidP="004A1C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/>
          <w:bCs/>
          <w:sz w:val="25"/>
          <w:szCs w:val="25"/>
        </w:rPr>
        <w:t>от 31.08.2017                                                                                             № 863</w:t>
      </w:r>
    </w:p>
    <w:p w:rsidR="004B0254" w:rsidRPr="00EF6EBB" w:rsidRDefault="004B0254" w:rsidP="004B0254">
      <w:pPr>
        <w:pStyle w:val="ConsPlusTitle"/>
        <w:rPr>
          <w:sz w:val="25"/>
          <w:szCs w:val="25"/>
        </w:rPr>
      </w:pPr>
    </w:p>
    <w:p w:rsidR="004B0254" w:rsidRPr="00EF6EBB" w:rsidRDefault="004B0254" w:rsidP="004B0254">
      <w:pPr>
        <w:pStyle w:val="ConsPlusTitle"/>
        <w:jc w:val="center"/>
        <w:rPr>
          <w:rFonts w:ascii="Times New Roman" w:hAnsi="Times New Roman" w:cs="Times New Roman"/>
          <w:b w:val="0"/>
          <w:sz w:val="25"/>
          <w:szCs w:val="25"/>
        </w:rPr>
      </w:pPr>
      <w:r w:rsidRPr="00EF6EBB">
        <w:rPr>
          <w:rFonts w:ascii="Times New Roman" w:hAnsi="Times New Roman" w:cs="Times New Roman"/>
          <w:b w:val="0"/>
          <w:sz w:val="25"/>
          <w:szCs w:val="25"/>
        </w:rPr>
        <w:t>О внесении изменений в постановление администрации района</w:t>
      </w:r>
    </w:p>
    <w:p w:rsidR="004B0254" w:rsidRPr="00EF6EBB" w:rsidRDefault="004B0254" w:rsidP="004B0254">
      <w:pPr>
        <w:pStyle w:val="ConsPlusTitle"/>
        <w:jc w:val="center"/>
        <w:rPr>
          <w:rFonts w:ascii="Times New Roman" w:hAnsi="Times New Roman" w:cs="Times New Roman"/>
          <w:b w:val="0"/>
          <w:sz w:val="25"/>
          <w:szCs w:val="25"/>
        </w:rPr>
      </w:pPr>
      <w:r w:rsidRPr="00EF6EBB">
        <w:rPr>
          <w:rFonts w:ascii="Times New Roman" w:hAnsi="Times New Roman" w:cs="Times New Roman"/>
          <w:b w:val="0"/>
          <w:sz w:val="25"/>
          <w:szCs w:val="25"/>
        </w:rPr>
        <w:t>от 06.10.2015 № 883</w:t>
      </w:r>
    </w:p>
    <w:p w:rsidR="004B0254" w:rsidRPr="00EF6EBB" w:rsidRDefault="004B0254" w:rsidP="004B0254">
      <w:pPr>
        <w:pStyle w:val="ConsPlusTitle"/>
        <w:jc w:val="center"/>
        <w:rPr>
          <w:rFonts w:ascii="Times New Roman" w:hAnsi="Times New Roman" w:cs="Times New Roman"/>
          <w:b w:val="0"/>
          <w:sz w:val="25"/>
          <w:szCs w:val="25"/>
        </w:rPr>
      </w:pPr>
    </w:p>
    <w:p w:rsidR="004B0254" w:rsidRPr="00EF6EBB" w:rsidRDefault="004B0254" w:rsidP="004B0254">
      <w:pPr>
        <w:pStyle w:val="ConsPlusTitle"/>
        <w:jc w:val="center"/>
        <w:rPr>
          <w:rFonts w:ascii="Times New Roman" w:hAnsi="Times New Roman" w:cs="Times New Roman"/>
          <w:b w:val="0"/>
          <w:sz w:val="25"/>
          <w:szCs w:val="25"/>
        </w:rPr>
      </w:pPr>
      <w:r w:rsidRPr="00EF6EBB">
        <w:rPr>
          <w:rFonts w:ascii="Times New Roman" w:hAnsi="Times New Roman" w:cs="Times New Roman"/>
          <w:b w:val="0"/>
          <w:sz w:val="25"/>
          <w:szCs w:val="25"/>
        </w:rPr>
        <w:t xml:space="preserve"> </w:t>
      </w:r>
    </w:p>
    <w:p w:rsidR="004B0254" w:rsidRPr="00EF6EBB" w:rsidRDefault="004B0254" w:rsidP="004B0254">
      <w:pPr>
        <w:spacing w:after="0" w:line="240" w:lineRule="auto"/>
        <w:ind w:firstLine="900"/>
        <w:jc w:val="both"/>
        <w:rPr>
          <w:rFonts w:ascii="Times New Roman" w:hAnsi="Times New Roman"/>
          <w:sz w:val="25"/>
          <w:szCs w:val="25"/>
        </w:rPr>
      </w:pPr>
      <w:proofErr w:type="gramStart"/>
      <w:r w:rsidRPr="00EF6EBB">
        <w:rPr>
          <w:rFonts w:ascii="Times New Roman" w:hAnsi="Times New Roman"/>
          <w:bCs/>
          <w:sz w:val="25"/>
          <w:szCs w:val="25"/>
        </w:rPr>
        <w:t>В соответствии с</w:t>
      </w:r>
      <w:r w:rsidR="00674126">
        <w:rPr>
          <w:rFonts w:ascii="Times New Roman" w:hAnsi="Times New Roman"/>
          <w:bCs/>
          <w:sz w:val="25"/>
          <w:szCs w:val="25"/>
        </w:rPr>
        <w:t xml:space="preserve"> </w:t>
      </w:r>
      <w:r w:rsidRPr="00EF6EBB">
        <w:rPr>
          <w:rFonts w:ascii="Times New Roman" w:hAnsi="Times New Roman"/>
          <w:sz w:val="25"/>
          <w:szCs w:val="25"/>
        </w:rPr>
        <w:t>пунктом 1 части 4 статьи 26 Федерального закона от 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постановлением Правительства Российской Федерации от 17 июня 2015 года №</w:t>
      </w:r>
      <w:r w:rsidR="00674126">
        <w:rPr>
          <w:rFonts w:ascii="Times New Roman" w:hAnsi="Times New Roman"/>
          <w:sz w:val="25"/>
          <w:szCs w:val="25"/>
        </w:rPr>
        <w:t xml:space="preserve"> </w:t>
      </w:r>
      <w:r w:rsidRPr="00EF6EBB">
        <w:rPr>
          <w:rFonts w:ascii="Times New Roman" w:hAnsi="Times New Roman"/>
          <w:sz w:val="25"/>
          <w:szCs w:val="25"/>
        </w:rPr>
        <w:t>599 «О порядке и сроках разработки федеральными органами исполнительной власти, органами исполнительной</w:t>
      </w:r>
      <w:proofErr w:type="gramEnd"/>
      <w:r w:rsidRPr="00EF6EBB">
        <w:rPr>
          <w:rFonts w:ascii="Times New Roman" w:hAnsi="Times New Roman"/>
          <w:sz w:val="25"/>
          <w:szCs w:val="25"/>
        </w:rPr>
        <w:t xml:space="preserve">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деятельности», с целью приведения в соответствие с действующим законодательством,</w:t>
      </w:r>
      <w:r w:rsidR="00674126">
        <w:rPr>
          <w:rFonts w:ascii="Times New Roman" w:hAnsi="Times New Roman"/>
          <w:sz w:val="25"/>
          <w:szCs w:val="25"/>
        </w:rPr>
        <w:t xml:space="preserve"> </w:t>
      </w:r>
      <w:r w:rsidRPr="00EF6EBB">
        <w:rPr>
          <w:rFonts w:ascii="Times New Roman" w:hAnsi="Times New Roman"/>
          <w:sz w:val="25"/>
          <w:szCs w:val="25"/>
        </w:rPr>
        <w:t>ст. 43 Устава района администрация района</w:t>
      </w:r>
    </w:p>
    <w:p w:rsidR="004B0254" w:rsidRPr="00EF6EBB" w:rsidRDefault="004B0254" w:rsidP="004B0254">
      <w:pPr>
        <w:spacing w:after="0" w:line="240" w:lineRule="auto"/>
        <w:rPr>
          <w:rFonts w:ascii="Times New Roman" w:hAnsi="Times New Roman"/>
          <w:b/>
          <w:sz w:val="25"/>
          <w:szCs w:val="25"/>
        </w:rPr>
      </w:pPr>
      <w:r w:rsidRPr="00EF6EBB">
        <w:rPr>
          <w:rFonts w:ascii="Times New Roman" w:hAnsi="Times New Roman"/>
          <w:b/>
          <w:sz w:val="25"/>
          <w:szCs w:val="25"/>
        </w:rPr>
        <w:t xml:space="preserve"> ПОСТАНОВЛЯЕТ:</w:t>
      </w:r>
    </w:p>
    <w:p w:rsidR="004B0254" w:rsidRPr="00EF6EBB" w:rsidRDefault="004B0254" w:rsidP="004B0254">
      <w:pPr>
        <w:pStyle w:val="ConsPlusNormal"/>
        <w:snapToGrid w:val="0"/>
        <w:jc w:val="both"/>
        <w:rPr>
          <w:rFonts w:ascii="Times New Roman" w:hAnsi="Times New Roman"/>
          <w:sz w:val="25"/>
          <w:szCs w:val="25"/>
        </w:rPr>
      </w:pPr>
      <w:r w:rsidRPr="00EF6EBB">
        <w:rPr>
          <w:rFonts w:ascii="Times New Roman" w:hAnsi="Times New Roman" w:cs="Times New Roman"/>
          <w:bCs/>
          <w:sz w:val="25"/>
          <w:szCs w:val="25"/>
        </w:rPr>
        <w:tab/>
      </w:r>
      <w:r w:rsidRPr="00EF6EBB">
        <w:rPr>
          <w:rFonts w:ascii="Times New Roman" w:hAnsi="Times New Roman"/>
          <w:sz w:val="25"/>
          <w:szCs w:val="25"/>
        </w:rPr>
        <w:t xml:space="preserve">1. </w:t>
      </w:r>
      <w:proofErr w:type="gramStart"/>
      <w:r w:rsidRPr="00EF6EBB">
        <w:rPr>
          <w:rFonts w:ascii="Times New Roman" w:hAnsi="Times New Roman"/>
          <w:sz w:val="25"/>
          <w:szCs w:val="25"/>
        </w:rPr>
        <w:t>План мероприятий («дорожную карту») по повышению значений доступности для инвалидов объектов и услуг на территории района (2014-2030 годы), утвержденный постановлением администрации района от 6 октября 2015 года № 883 «Об утверждении Плана мероприятий («дорожной карты») по повышению значений показателей доступности для инвалидов объектов и услуг на территории Усть-Кубинского муниципального района (2014-2030 годы)» изложить в следующей</w:t>
      </w:r>
      <w:proofErr w:type="gramEnd"/>
      <w:r w:rsidRPr="00EF6EBB">
        <w:rPr>
          <w:rFonts w:ascii="Times New Roman" w:hAnsi="Times New Roman"/>
          <w:sz w:val="25"/>
          <w:szCs w:val="25"/>
        </w:rPr>
        <w:t xml:space="preserve"> редакции согласно приложению к настоящему постановлению. </w:t>
      </w:r>
    </w:p>
    <w:p w:rsidR="004B0254" w:rsidRPr="00EF6EBB" w:rsidRDefault="004B0254" w:rsidP="004B02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5"/>
          <w:szCs w:val="25"/>
        </w:rPr>
      </w:pPr>
      <w:r w:rsidRPr="00EF6EBB">
        <w:rPr>
          <w:rFonts w:ascii="Times New Roman" w:hAnsi="Times New Roman"/>
          <w:sz w:val="25"/>
          <w:szCs w:val="25"/>
        </w:rPr>
        <w:t xml:space="preserve">2. </w:t>
      </w:r>
      <w:proofErr w:type="gramStart"/>
      <w:r w:rsidRPr="00EF6EBB">
        <w:rPr>
          <w:rFonts w:ascii="Times New Roman" w:hAnsi="Times New Roman"/>
          <w:sz w:val="25"/>
          <w:szCs w:val="25"/>
        </w:rPr>
        <w:t>Контроль за</w:t>
      </w:r>
      <w:proofErr w:type="gramEnd"/>
      <w:r w:rsidRPr="00EF6EBB">
        <w:rPr>
          <w:rFonts w:ascii="Times New Roman" w:hAnsi="Times New Roman"/>
          <w:sz w:val="25"/>
          <w:szCs w:val="25"/>
        </w:rPr>
        <w:t xml:space="preserve"> исполнением настоящего постановления возложить на заместителя Главы администрации района, начальника отдела культуры, спорта и молодежи администрации района Е.Б.Комарову.</w:t>
      </w:r>
    </w:p>
    <w:p w:rsidR="004B0254" w:rsidRPr="00EF6EBB" w:rsidRDefault="004B0254" w:rsidP="004B02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5"/>
          <w:szCs w:val="25"/>
        </w:rPr>
      </w:pPr>
      <w:r w:rsidRPr="00EF6EBB">
        <w:rPr>
          <w:rFonts w:ascii="Times New Roman" w:hAnsi="Times New Roman"/>
          <w:sz w:val="25"/>
          <w:szCs w:val="25"/>
        </w:rPr>
        <w:t>3. Настоящее постановление вступает в силу на следующий день после его официального опубликования.</w:t>
      </w:r>
    </w:p>
    <w:p w:rsidR="004B0254" w:rsidRDefault="004B0254" w:rsidP="004B02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5"/>
          <w:szCs w:val="25"/>
        </w:rPr>
      </w:pPr>
    </w:p>
    <w:p w:rsidR="00EF6EBB" w:rsidRPr="00EF6EBB" w:rsidRDefault="00EF6EBB" w:rsidP="004B02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5"/>
          <w:szCs w:val="25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F6EBB" w:rsidRPr="00EF6EBB" w:rsidTr="00151FF9">
        <w:tc>
          <w:tcPr>
            <w:tcW w:w="4785" w:type="dxa"/>
          </w:tcPr>
          <w:p w:rsidR="00EF6EBB" w:rsidRPr="00EF6EBB" w:rsidRDefault="00EF6EBB" w:rsidP="00EF6EBB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EF6EBB">
              <w:rPr>
                <w:rFonts w:ascii="Times New Roman" w:hAnsi="Times New Roman"/>
                <w:sz w:val="25"/>
                <w:szCs w:val="25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EF6EBB" w:rsidRPr="00EF6EBB" w:rsidRDefault="00EF6EBB" w:rsidP="00EF6EBB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EF6EBB" w:rsidRPr="00EF6EBB" w:rsidRDefault="00EF6EBB" w:rsidP="00EF6EBB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EF6EBB" w:rsidRPr="00EF6EBB" w:rsidRDefault="00EF6EBB" w:rsidP="00EF6EBB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EF6EBB" w:rsidRPr="00EF6EBB" w:rsidRDefault="00EF6EBB" w:rsidP="00EF6EBB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EF6EBB" w:rsidRPr="00EF6EBB" w:rsidRDefault="00EF6EBB" w:rsidP="00EF6EBB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  <w:p w:rsidR="00EF6EBB" w:rsidRPr="00EF6EBB" w:rsidRDefault="00EF6EBB" w:rsidP="00EF6EBB">
            <w:pPr>
              <w:spacing w:after="0" w:line="240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EF6EBB">
              <w:rPr>
                <w:rFonts w:ascii="Times New Roman" w:hAnsi="Times New Roman"/>
                <w:sz w:val="25"/>
                <w:szCs w:val="25"/>
              </w:rPr>
              <w:t xml:space="preserve">                                            Е.Б. Комарова</w:t>
            </w:r>
          </w:p>
        </w:tc>
      </w:tr>
    </w:tbl>
    <w:p w:rsidR="004B0254" w:rsidRPr="00936D5E" w:rsidRDefault="004B0254" w:rsidP="004B02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EF6EBB" w:rsidTr="00EF6EBB">
        <w:tc>
          <w:tcPr>
            <w:tcW w:w="5353" w:type="dxa"/>
          </w:tcPr>
          <w:p w:rsidR="00EF6EBB" w:rsidRDefault="00EF6EBB" w:rsidP="00EF6EBB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218" w:type="dxa"/>
          </w:tcPr>
          <w:p w:rsidR="004A1CB3" w:rsidRDefault="004A1CB3" w:rsidP="00EF6EBB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EF6EBB" w:rsidRDefault="00EF6EBB" w:rsidP="00EF6EBB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Приложение</w:t>
            </w:r>
          </w:p>
          <w:p w:rsidR="00EF6EBB" w:rsidRDefault="00EF6EBB" w:rsidP="00EF6EBB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 постановлению администрации района от </w:t>
            </w:r>
            <w:r w:rsidR="004A1CB3">
              <w:rPr>
                <w:rFonts w:ascii="Times New Roman" w:hAnsi="Times New Roman" w:cs="Times New Roman"/>
                <w:bCs/>
                <w:sz w:val="26"/>
                <w:szCs w:val="26"/>
              </w:rPr>
              <w:t>31.08.2017 № 863</w:t>
            </w:r>
          </w:p>
        </w:tc>
      </w:tr>
    </w:tbl>
    <w:p w:rsidR="00EF6EBB" w:rsidRDefault="00EF6EBB" w:rsidP="00EF6EBB">
      <w:pPr>
        <w:pStyle w:val="ConsPlusNormal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B0254" w:rsidRPr="00936D5E" w:rsidRDefault="004B0254" w:rsidP="004B0254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936D5E">
        <w:rPr>
          <w:rFonts w:ascii="Times New Roman" w:hAnsi="Times New Roman" w:cs="Times New Roman"/>
          <w:bCs/>
          <w:sz w:val="26"/>
          <w:szCs w:val="26"/>
        </w:rPr>
        <w:t>План мероприятий («дорожная карта»)</w:t>
      </w:r>
    </w:p>
    <w:p w:rsidR="004B0254" w:rsidRPr="00936D5E" w:rsidRDefault="004B0254" w:rsidP="004B0254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936D5E">
        <w:rPr>
          <w:rFonts w:ascii="Times New Roman" w:hAnsi="Times New Roman" w:cs="Times New Roman"/>
          <w:bCs/>
          <w:sz w:val="26"/>
          <w:szCs w:val="26"/>
        </w:rPr>
        <w:t>по повышению значений показателей доступности для инвалидов</w:t>
      </w:r>
    </w:p>
    <w:p w:rsidR="004B0254" w:rsidRDefault="004B0254" w:rsidP="004B0254">
      <w:pPr>
        <w:pStyle w:val="ConsPlusNormal"/>
        <w:rPr>
          <w:rFonts w:ascii="Times New Roman" w:hAnsi="Times New Roman" w:cs="Times New Roman"/>
          <w:bCs/>
          <w:sz w:val="26"/>
          <w:szCs w:val="26"/>
        </w:rPr>
      </w:pPr>
      <w:r w:rsidRPr="00936D5E">
        <w:rPr>
          <w:rFonts w:ascii="Times New Roman" w:hAnsi="Times New Roman" w:cs="Times New Roman"/>
          <w:bCs/>
          <w:sz w:val="26"/>
          <w:szCs w:val="26"/>
        </w:rPr>
        <w:t>объектов и услуг на территории Усть-Кубинского муниципального района</w:t>
      </w:r>
    </w:p>
    <w:p w:rsidR="004B0254" w:rsidRPr="00936D5E" w:rsidRDefault="004B0254" w:rsidP="004B0254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936D5E">
        <w:rPr>
          <w:rFonts w:ascii="Times New Roman" w:hAnsi="Times New Roman" w:cs="Times New Roman"/>
          <w:bCs/>
          <w:sz w:val="26"/>
          <w:szCs w:val="26"/>
        </w:rPr>
        <w:t>(201</w:t>
      </w:r>
      <w:r>
        <w:rPr>
          <w:rFonts w:ascii="Times New Roman" w:hAnsi="Times New Roman" w:cs="Times New Roman"/>
          <w:bCs/>
          <w:sz w:val="26"/>
          <w:szCs w:val="26"/>
        </w:rPr>
        <w:t>4</w:t>
      </w:r>
      <w:r w:rsidRPr="00936D5E">
        <w:rPr>
          <w:rFonts w:ascii="Times New Roman" w:hAnsi="Times New Roman" w:cs="Times New Roman"/>
          <w:bCs/>
          <w:sz w:val="26"/>
          <w:szCs w:val="26"/>
        </w:rPr>
        <w:t>-20</w:t>
      </w:r>
      <w:r>
        <w:rPr>
          <w:rFonts w:ascii="Times New Roman" w:hAnsi="Times New Roman" w:cs="Times New Roman"/>
          <w:bCs/>
          <w:sz w:val="26"/>
          <w:szCs w:val="26"/>
        </w:rPr>
        <w:t>30</w:t>
      </w:r>
      <w:r w:rsidRPr="00936D5E">
        <w:rPr>
          <w:rFonts w:ascii="Times New Roman" w:hAnsi="Times New Roman" w:cs="Times New Roman"/>
          <w:bCs/>
          <w:sz w:val="26"/>
          <w:szCs w:val="26"/>
        </w:rPr>
        <w:t xml:space="preserve"> годы)</w:t>
      </w:r>
    </w:p>
    <w:p w:rsidR="004B0254" w:rsidRPr="00936D5E" w:rsidRDefault="004B0254" w:rsidP="004B0254">
      <w:pPr>
        <w:pStyle w:val="a5"/>
        <w:rPr>
          <w:bCs/>
          <w:color w:val="993300"/>
          <w:sz w:val="26"/>
          <w:szCs w:val="26"/>
        </w:rPr>
      </w:pPr>
    </w:p>
    <w:p w:rsidR="004B0254" w:rsidRPr="00936D5E" w:rsidRDefault="004B0254" w:rsidP="004B0254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936D5E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Pr="00936D5E">
        <w:rPr>
          <w:rFonts w:ascii="Times New Roman" w:hAnsi="Times New Roman" w:cs="Times New Roman"/>
          <w:bCs/>
          <w:sz w:val="26"/>
          <w:szCs w:val="26"/>
        </w:rPr>
        <w:t>. Общее описание «дорожной карты»</w:t>
      </w:r>
    </w:p>
    <w:p w:rsidR="004B0254" w:rsidRPr="00936D5E" w:rsidRDefault="004B0254" w:rsidP="004B0254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0254" w:rsidRPr="00936D5E" w:rsidRDefault="004B0254" w:rsidP="004B02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36D5E">
        <w:rPr>
          <w:rFonts w:ascii="Times New Roman" w:hAnsi="Times New Roman"/>
          <w:sz w:val="26"/>
          <w:szCs w:val="26"/>
        </w:rPr>
        <w:t>1. Реализация «дорожной карты» призвана повысить значения показателей доступности для инвалидов объектов и услуг на территории района в целях обеспечения условий доступности для инвалидов объектов социальной, инженерной и транспортной инфраструктур и условий для беспрепятственного пользования услугами.</w:t>
      </w:r>
    </w:p>
    <w:p w:rsidR="004B0254" w:rsidRPr="00936D5E" w:rsidRDefault="004B0254" w:rsidP="004B02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36D5E">
        <w:rPr>
          <w:rFonts w:ascii="Times New Roman" w:hAnsi="Times New Roman"/>
          <w:sz w:val="26"/>
          <w:szCs w:val="26"/>
        </w:rPr>
        <w:t xml:space="preserve">Повышение значений показателей доступности для инвалидов предполагается обеспечить посредством реализации мероприятий по приспособлению объектов социальной, инженерной и транспортной инфраструктур, а также оказания инвалидам необходимой помощи при получении услуг наравне с другими лицами. </w:t>
      </w:r>
    </w:p>
    <w:p w:rsidR="004B0254" w:rsidRPr="00936D5E" w:rsidRDefault="004B0254" w:rsidP="004B02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36D5E">
        <w:rPr>
          <w:rFonts w:ascii="Times New Roman" w:hAnsi="Times New Roman"/>
          <w:sz w:val="26"/>
          <w:szCs w:val="26"/>
        </w:rPr>
        <w:t xml:space="preserve">2. Проблема доступности для инвалидов объектов и услуг на территории района  является препятствием для всесторонней интеграции инвалидов в общество, </w:t>
      </w:r>
      <w:proofErr w:type="gramStart"/>
      <w:r w:rsidRPr="00936D5E">
        <w:rPr>
          <w:rFonts w:ascii="Times New Roman" w:hAnsi="Times New Roman"/>
          <w:sz w:val="26"/>
          <w:szCs w:val="26"/>
        </w:rPr>
        <w:t>а</w:t>
      </w:r>
      <w:proofErr w:type="gramEnd"/>
      <w:r w:rsidRPr="00936D5E">
        <w:rPr>
          <w:rFonts w:ascii="Times New Roman" w:hAnsi="Times New Roman"/>
          <w:sz w:val="26"/>
          <w:szCs w:val="26"/>
        </w:rPr>
        <w:t xml:space="preserve"> следовательно, не позволяет людям, имеющим ограничения в здоровье в полной мере участвовать в общественной жизни, пользоваться ресурсами здравоохранения, образования, трудоустройства и духовного развития.</w:t>
      </w:r>
    </w:p>
    <w:p w:rsidR="004B0254" w:rsidRPr="00936D5E" w:rsidRDefault="004B0254" w:rsidP="004B02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36D5E">
        <w:rPr>
          <w:rFonts w:ascii="Times New Roman" w:hAnsi="Times New Roman"/>
          <w:sz w:val="26"/>
          <w:szCs w:val="26"/>
        </w:rPr>
        <w:t xml:space="preserve">На 1 сентября  2015 года на территории  района  проживает 1049  инвалид              </w:t>
      </w:r>
      <w:r w:rsidRPr="00936D5E">
        <w:rPr>
          <w:rFonts w:ascii="Times New Roman" w:hAnsi="Times New Roman"/>
          <w:color w:val="000000"/>
          <w:sz w:val="26"/>
          <w:szCs w:val="26"/>
        </w:rPr>
        <w:t>(13 %  населения района), из них 35 ребенок-инвалид  (2,3 % от численности детского населения района).</w:t>
      </w:r>
      <w:r w:rsidRPr="00936D5E">
        <w:rPr>
          <w:rFonts w:ascii="Times New Roman" w:hAnsi="Times New Roman"/>
          <w:sz w:val="26"/>
          <w:szCs w:val="26"/>
        </w:rPr>
        <w:t xml:space="preserve"> Значительную долю (88 %) в общей численности инвалидов составляют люди, имеющие 2 и 3 группы инвалидности. </w:t>
      </w:r>
    </w:p>
    <w:p w:rsidR="004B0254" w:rsidRPr="00936D5E" w:rsidRDefault="004B0254" w:rsidP="004B02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936D5E">
        <w:rPr>
          <w:rFonts w:ascii="Times New Roman" w:hAnsi="Times New Roman"/>
          <w:sz w:val="26"/>
          <w:szCs w:val="26"/>
        </w:rPr>
        <w:t>В соответствии со статьей 15 Федерального закона от 24 ноября 1995 года         № 181-ФЗ «О социальной защите инвалидов в Российской Федерации»                               (в редакции федерального закона от 1 декабря 2014 года № 419-ФЗ)  органы государственной власти субъектов Российской Федерации, органы местного самоуправления (в сфере установленных полномочий) обеспечивают инвалидам условия для беспрепятственного доступа к объектам социальной, инженерной и транспортной   инфраструктур   (жилым,  общественным  и  производственным</w:t>
      </w:r>
      <w:proofErr w:type="gramEnd"/>
      <w:r w:rsidRPr="00936D5E">
        <w:rPr>
          <w:rFonts w:ascii="Times New Roman" w:hAnsi="Times New Roman"/>
          <w:sz w:val="26"/>
          <w:szCs w:val="26"/>
        </w:rPr>
        <w:t xml:space="preserve"> зданиям, строениям и сооружениям, включая те, в которых расположены физкультурно-спортивные организации, организации культуры и другие организации), к местам отдыха и  предоставляемым в них услугах.</w:t>
      </w:r>
    </w:p>
    <w:p w:rsidR="004B0254" w:rsidRPr="00936D5E" w:rsidRDefault="004B0254" w:rsidP="004B025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36D5E">
        <w:rPr>
          <w:rFonts w:ascii="Times New Roman" w:hAnsi="Times New Roman"/>
          <w:color w:val="000000"/>
          <w:sz w:val="26"/>
          <w:szCs w:val="26"/>
        </w:rPr>
        <w:t xml:space="preserve">На территории  района в настоящее время 37 приоритетных объектов в сферах образования, социальной защиты населения, здравоохранения, труда и занятости, из них только 24,3 % частично доступны всем инвалидам. </w:t>
      </w:r>
    </w:p>
    <w:p w:rsidR="004B0254" w:rsidRPr="00936D5E" w:rsidRDefault="004B0254" w:rsidP="004B02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36D5E">
        <w:rPr>
          <w:rFonts w:ascii="Times New Roman" w:hAnsi="Times New Roman"/>
          <w:sz w:val="26"/>
          <w:szCs w:val="26"/>
        </w:rPr>
        <w:t xml:space="preserve">В рамках проведенной работы по паспортизации, на приоритетные объекты сформированы паспорта доступности, данные о паспортизации внесены на портале </w:t>
      </w:r>
      <w:hyperlink r:id="rId5" w:history="1">
        <w:r w:rsidRPr="00151FF9">
          <w:rPr>
            <w:rStyle w:val="a4"/>
            <w:rFonts w:ascii="Times New Roman" w:hAnsi="Times New Roman"/>
            <w:sz w:val="26"/>
            <w:szCs w:val="26"/>
            <w:u w:val="none"/>
          </w:rPr>
          <w:t>http://socium-map35.ru/ «Доступная</w:t>
        </w:r>
      </w:hyperlink>
      <w:r w:rsidR="00151FF9">
        <w:t xml:space="preserve"> </w:t>
      </w:r>
      <w:r w:rsidRPr="00936D5E">
        <w:rPr>
          <w:rFonts w:ascii="Times New Roman" w:hAnsi="Times New Roman"/>
          <w:sz w:val="26"/>
          <w:szCs w:val="26"/>
        </w:rPr>
        <w:t xml:space="preserve">среда. Вологодская область». </w:t>
      </w:r>
    </w:p>
    <w:p w:rsidR="004B0254" w:rsidRPr="00936D5E" w:rsidRDefault="004B0254" w:rsidP="004B025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36D5E">
        <w:rPr>
          <w:rFonts w:ascii="Times New Roman" w:hAnsi="Times New Roman"/>
          <w:sz w:val="26"/>
          <w:szCs w:val="26"/>
        </w:rPr>
        <w:t>В настоящее время на портале</w:t>
      </w:r>
      <w:hyperlink r:id="rId6" w:history="1">
        <w:r w:rsidRPr="00151FF9">
          <w:rPr>
            <w:rStyle w:val="a4"/>
            <w:rFonts w:ascii="Times New Roman" w:hAnsi="Times New Roman"/>
            <w:sz w:val="26"/>
            <w:szCs w:val="26"/>
            <w:u w:val="none"/>
          </w:rPr>
          <w:t>«Доступная</w:t>
        </w:r>
      </w:hyperlink>
      <w:r w:rsidR="00151FF9">
        <w:rPr>
          <w:rFonts w:ascii="Times New Roman" w:hAnsi="Times New Roman"/>
          <w:sz w:val="26"/>
          <w:szCs w:val="26"/>
        </w:rPr>
        <w:t xml:space="preserve"> </w:t>
      </w:r>
      <w:r w:rsidRPr="00936D5E">
        <w:rPr>
          <w:rFonts w:ascii="Times New Roman" w:hAnsi="Times New Roman"/>
          <w:sz w:val="26"/>
          <w:szCs w:val="26"/>
        </w:rPr>
        <w:t xml:space="preserve">среда. Вологодская область» внесены сведения о  3 объектах в сферах: социальной защиты населения, труда и занятости. </w:t>
      </w:r>
      <w:r w:rsidRPr="00936D5E">
        <w:rPr>
          <w:rFonts w:ascii="Times New Roman" w:hAnsi="Times New Roman"/>
          <w:color w:val="000000"/>
          <w:sz w:val="26"/>
          <w:szCs w:val="26"/>
        </w:rPr>
        <w:t>Анализ данных, содержащихся на портале, показывает, что:</w:t>
      </w:r>
    </w:p>
    <w:p w:rsidR="004B0254" w:rsidRPr="00936D5E" w:rsidRDefault="004B0254" w:rsidP="004B025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36D5E">
        <w:rPr>
          <w:rFonts w:ascii="Times New Roman" w:hAnsi="Times New Roman"/>
          <w:color w:val="000000"/>
          <w:sz w:val="26"/>
          <w:szCs w:val="26"/>
        </w:rPr>
        <w:lastRenderedPageBreak/>
        <w:t>доля доступных для инвалидов объектов учреждений культуры (от общего количества приоритетных объектов в сфере культуры)  составляет 2,7</w:t>
      </w:r>
      <w:r w:rsidR="00151FF9">
        <w:rPr>
          <w:rFonts w:ascii="Times New Roman" w:hAnsi="Times New Roman"/>
          <w:color w:val="000000"/>
          <w:sz w:val="26"/>
          <w:szCs w:val="26"/>
        </w:rPr>
        <w:t xml:space="preserve"> %;</w:t>
      </w:r>
    </w:p>
    <w:p w:rsidR="004B0254" w:rsidRPr="00936D5E" w:rsidRDefault="004B0254" w:rsidP="004B025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36D5E">
        <w:rPr>
          <w:rFonts w:ascii="Times New Roman" w:hAnsi="Times New Roman"/>
          <w:color w:val="000000"/>
          <w:sz w:val="26"/>
          <w:szCs w:val="26"/>
        </w:rPr>
        <w:t>доля спортивных объектов доступных для инвалидов (от общего количества приоритетных объектов в сфере физической культуры и спорта) составляет  2,7</w:t>
      </w:r>
      <w:r w:rsidR="00151FF9">
        <w:rPr>
          <w:rFonts w:ascii="Times New Roman" w:hAnsi="Times New Roman"/>
          <w:color w:val="000000"/>
          <w:sz w:val="26"/>
          <w:szCs w:val="26"/>
        </w:rPr>
        <w:t xml:space="preserve"> %;</w:t>
      </w:r>
    </w:p>
    <w:p w:rsidR="004B0254" w:rsidRPr="00936D5E" w:rsidRDefault="004B0254" w:rsidP="004B025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36D5E">
        <w:rPr>
          <w:rFonts w:ascii="Times New Roman" w:hAnsi="Times New Roman"/>
          <w:color w:val="000000"/>
          <w:sz w:val="26"/>
          <w:szCs w:val="26"/>
        </w:rPr>
        <w:t>доля доступных для инвалидов объектов в сфере социальной защиты населения (от общего количества приоритетных объектов в сфере социальной защиты населения) составляет 8,1</w:t>
      </w:r>
      <w:r w:rsidR="00151FF9">
        <w:rPr>
          <w:rFonts w:ascii="Times New Roman" w:hAnsi="Times New Roman"/>
          <w:color w:val="000000"/>
          <w:sz w:val="26"/>
          <w:szCs w:val="26"/>
        </w:rPr>
        <w:t xml:space="preserve"> %;</w:t>
      </w:r>
    </w:p>
    <w:p w:rsidR="004B0254" w:rsidRPr="00936D5E" w:rsidRDefault="004B0254" w:rsidP="004B025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936D5E">
        <w:rPr>
          <w:rFonts w:ascii="Times New Roman" w:hAnsi="Times New Roman"/>
          <w:color w:val="000000"/>
          <w:sz w:val="26"/>
          <w:szCs w:val="26"/>
        </w:rPr>
        <w:t>доля доступных для инвалидов объектов в сфере образования (от общего количества приоритетных объектов в сфере образования) составляет  8,1 %.</w:t>
      </w:r>
    </w:p>
    <w:p w:rsidR="004B0254" w:rsidRPr="00936D5E" w:rsidRDefault="004B0254" w:rsidP="004B02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36D5E">
        <w:rPr>
          <w:rFonts w:ascii="Times New Roman" w:hAnsi="Times New Roman"/>
          <w:sz w:val="26"/>
          <w:szCs w:val="26"/>
        </w:rPr>
        <w:t>3. Целью «дорожной карты» является обеспечение условий доступности для инвалидов объектов социальной, инженерной и транспортной инфраструктур и условий для беспрепятственного пользования услугами.</w:t>
      </w:r>
    </w:p>
    <w:p w:rsidR="004B0254" w:rsidRPr="00936D5E" w:rsidRDefault="004B0254" w:rsidP="004B0254">
      <w:pPr>
        <w:spacing w:after="0" w:line="240" w:lineRule="auto"/>
        <w:ind w:firstLine="720"/>
        <w:rPr>
          <w:rFonts w:ascii="Times New Roman" w:hAnsi="Times New Roman"/>
          <w:sz w:val="26"/>
          <w:szCs w:val="26"/>
        </w:rPr>
      </w:pPr>
      <w:r w:rsidRPr="00936D5E">
        <w:rPr>
          <w:rFonts w:ascii="Times New Roman" w:hAnsi="Times New Roman"/>
          <w:sz w:val="26"/>
          <w:szCs w:val="26"/>
        </w:rPr>
        <w:t>Повышение значений показателей доступности для инвалидов:</w:t>
      </w:r>
    </w:p>
    <w:p w:rsidR="004B0254" w:rsidRPr="00936D5E" w:rsidRDefault="004B0254" w:rsidP="004B02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36D5E">
        <w:rPr>
          <w:rFonts w:ascii="Times New Roman" w:hAnsi="Times New Roman"/>
          <w:sz w:val="26"/>
          <w:szCs w:val="26"/>
        </w:rPr>
        <w:t xml:space="preserve">в сфере культуры  обеспечит участие инвалидов в культурной жизни общества; </w:t>
      </w:r>
    </w:p>
    <w:p w:rsidR="004B0254" w:rsidRPr="00936D5E" w:rsidRDefault="004B0254" w:rsidP="004B02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36D5E">
        <w:rPr>
          <w:rFonts w:ascii="Times New Roman" w:hAnsi="Times New Roman"/>
          <w:sz w:val="26"/>
          <w:szCs w:val="26"/>
        </w:rPr>
        <w:t xml:space="preserve">в сфере физической культуры и спорта способствует формированию здорового образа жизни; </w:t>
      </w:r>
    </w:p>
    <w:p w:rsidR="004B0254" w:rsidRPr="00936D5E" w:rsidRDefault="004B0254" w:rsidP="004B02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36D5E">
        <w:rPr>
          <w:rFonts w:ascii="Times New Roman" w:hAnsi="Times New Roman"/>
          <w:sz w:val="26"/>
          <w:szCs w:val="26"/>
        </w:rPr>
        <w:t xml:space="preserve">в сфере образования обеспечит формирование универсальной </w:t>
      </w:r>
      <w:proofErr w:type="spellStart"/>
      <w:r w:rsidRPr="00936D5E">
        <w:rPr>
          <w:rFonts w:ascii="Times New Roman" w:hAnsi="Times New Roman"/>
          <w:sz w:val="26"/>
          <w:szCs w:val="26"/>
        </w:rPr>
        <w:t>безбарьерной</w:t>
      </w:r>
      <w:proofErr w:type="spellEnd"/>
      <w:r w:rsidRPr="00936D5E">
        <w:rPr>
          <w:rFonts w:ascii="Times New Roman" w:hAnsi="Times New Roman"/>
          <w:sz w:val="26"/>
          <w:szCs w:val="26"/>
        </w:rPr>
        <w:t xml:space="preserve"> среды.</w:t>
      </w:r>
    </w:p>
    <w:p w:rsidR="004B0254" w:rsidRPr="00936D5E" w:rsidRDefault="004B0254" w:rsidP="004B0254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936D5E">
        <w:rPr>
          <w:rFonts w:ascii="Times New Roman" w:hAnsi="Times New Roman"/>
          <w:sz w:val="26"/>
          <w:szCs w:val="26"/>
        </w:rPr>
        <w:t>Повышение значений показателей доступности для инвалидов объектов и услуг способствует обеспечению равных возможностей для инвалидов.</w:t>
      </w:r>
    </w:p>
    <w:p w:rsidR="004B0254" w:rsidRPr="00E21314" w:rsidRDefault="004B0254" w:rsidP="004B0254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  <w:sectPr w:rsidR="004B0254" w:rsidRPr="00E21314" w:rsidSect="00EF6EBB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4B0254" w:rsidRPr="00936D5E" w:rsidRDefault="004B0254" w:rsidP="004B02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36D5E">
        <w:rPr>
          <w:rFonts w:ascii="Times New Roman" w:hAnsi="Times New Roman" w:cs="Times New Roman"/>
          <w:b/>
          <w:bCs/>
          <w:sz w:val="26"/>
          <w:szCs w:val="26"/>
          <w:lang w:val="en-US"/>
        </w:rPr>
        <w:lastRenderedPageBreak/>
        <w:t>I</w:t>
      </w:r>
      <w:r w:rsidRPr="00936D5E">
        <w:rPr>
          <w:rFonts w:ascii="Times New Roman" w:hAnsi="Times New Roman" w:cs="Times New Roman"/>
          <w:b/>
          <w:bCs/>
          <w:sz w:val="26"/>
          <w:szCs w:val="26"/>
        </w:rPr>
        <w:t>. Таблица повышения значений показателей доступности для инвалидов объектов и услуг</w:t>
      </w:r>
    </w:p>
    <w:p w:rsidR="004B0254" w:rsidRDefault="004B0254" w:rsidP="004B02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559" w:type="dxa"/>
        <w:tblLayout w:type="fixed"/>
        <w:tblLook w:val="01E0"/>
      </w:tblPr>
      <w:tblGrid>
        <w:gridCol w:w="648"/>
        <w:gridCol w:w="3288"/>
        <w:gridCol w:w="1275"/>
        <w:gridCol w:w="709"/>
        <w:gridCol w:w="851"/>
        <w:gridCol w:w="708"/>
        <w:gridCol w:w="851"/>
        <w:gridCol w:w="709"/>
        <w:gridCol w:w="708"/>
        <w:gridCol w:w="851"/>
        <w:gridCol w:w="709"/>
        <w:gridCol w:w="4252"/>
      </w:tblGrid>
      <w:tr w:rsidR="004B0254" w:rsidRPr="00936D5E" w:rsidTr="00151FF9">
        <w:tc>
          <w:tcPr>
            <w:tcW w:w="648" w:type="dxa"/>
            <w:vMerge w:val="restart"/>
            <w:shd w:val="clear" w:color="auto" w:fill="auto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88" w:type="dxa"/>
            <w:vMerge w:val="restart"/>
            <w:shd w:val="clear" w:color="auto" w:fill="auto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 доступности для инвалидов объектов и услуг</w:t>
            </w:r>
          </w:p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6096" w:type="dxa"/>
            <w:gridSpan w:val="8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Значения показателя</w:t>
            </w:r>
          </w:p>
        </w:tc>
        <w:tc>
          <w:tcPr>
            <w:tcW w:w="4252" w:type="dxa"/>
            <w:vMerge w:val="restart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Структурное подразделение, ответственное за мониторинг и достижение запланированных значение показателей доступности для инвалидов объектов и услуг</w:t>
            </w:r>
          </w:p>
        </w:tc>
      </w:tr>
      <w:tr w:rsidR="004B0254" w:rsidRPr="00936D5E" w:rsidTr="00151FF9">
        <w:tc>
          <w:tcPr>
            <w:tcW w:w="648" w:type="dxa"/>
            <w:vMerge/>
            <w:shd w:val="clear" w:color="auto" w:fill="auto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3288" w:type="dxa"/>
            <w:vMerge/>
            <w:shd w:val="clear" w:color="auto" w:fill="auto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2014 год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2015 год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2016 год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2017 год</w:t>
            </w:r>
          </w:p>
        </w:tc>
        <w:tc>
          <w:tcPr>
            <w:tcW w:w="709" w:type="dxa"/>
          </w:tcPr>
          <w:p w:rsidR="004B0254" w:rsidRPr="0031519A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519A"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</w:tc>
        <w:tc>
          <w:tcPr>
            <w:tcW w:w="708" w:type="dxa"/>
          </w:tcPr>
          <w:p w:rsidR="004B0254" w:rsidRPr="0031519A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519A"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</w:tc>
        <w:tc>
          <w:tcPr>
            <w:tcW w:w="851" w:type="dxa"/>
          </w:tcPr>
          <w:p w:rsidR="004B0254" w:rsidRPr="0031519A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519A">
              <w:rPr>
                <w:rFonts w:ascii="Times New Roman" w:hAnsi="Times New Roman" w:cs="Times New Roman"/>
                <w:sz w:val="22"/>
                <w:szCs w:val="22"/>
              </w:rPr>
              <w:t>2020-2025 годы</w:t>
            </w:r>
          </w:p>
        </w:tc>
        <w:tc>
          <w:tcPr>
            <w:tcW w:w="709" w:type="dxa"/>
          </w:tcPr>
          <w:p w:rsidR="004B0254" w:rsidRPr="0031519A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31519A">
              <w:rPr>
                <w:rFonts w:ascii="Times New Roman" w:hAnsi="Times New Roman" w:cs="Times New Roman"/>
                <w:sz w:val="22"/>
                <w:szCs w:val="22"/>
              </w:rPr>
              <w:t>2025-2030 годы</w:t>
            </w:r>
          </w:p>
        </w:tc>
        <w:tc>
          <w:tcPr>
            <w:tcW w:w="4252" w:type="dxa"/>
            <w:vMerge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4B0254" w:rsidRPr="00936D5E" w:rsidTr="00151FF9">
        <w:tc>
          <w:tcPr>
            <w:tcW w:w="648" w:type="dxa"/>
            <w:shd w:val="clear" w:color="auto" w:fill="auto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88" w:type="dxa"/>
            <w:shd w:val="clear" w:color="auto" w:fill="auto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2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4B0254" w:rsidRPr="00936D5E" w:rsidTr="00151FF9">
        <w:tc>
          <w:tcPr>
            <w:tcW w:w="648" w:type="dxa"/>
            <w:shd w:val="clear" w:color="auto" w:fill="auto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288" w:type="dxa"/>
            <w:shd w:val="clear" w:color="auto" w:fill="auto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Доля приоритетных объектов и услуг в приоритетных сферах жизнедеятельности инвалидов, на которых проведено обследование и составлен паспорт доступности</w:t>
            </w:r>
          </w:p>
        </w:tc>
        <w:tc>
          <w:tcPr>
            <w:tcW w:w="1275" w:type="dxa"/>
          </w:tcPr>
          <w:p w:rsidR="004B0254" w:rsidRPr="00936D5E" w:rsidRDefault="004B0254" w:rsidP="00151FF9">
            <w:pPr>
              <w:pStyle w:val="CharChar"/>
              <w:jc w:val="center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36D5E">
              <w:rPr>
                <w:rFonts w:ascii="Times New Roman" w:hAnsi="Times New Roman"/>
                <w:sz w:val="22"/>
                <w:szCs w:val="22"/>
                <w:lang w:val="ru-RU"/>
              </w:rPr>
              <w:t>%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</w:pPr>
            <w:r w:rsidRPr="00936D5E">
              <w:t>22,0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</w:pPr>
            <w:r w:rsidRPr="00936D5E">
              <w:t>24,3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  <w:r w:rsidR="009D7147">
              <w:t>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</w:pPr>
            <w:r>
              <w:t>60</w:t>
            </w:r>
            <w:r w:rsidR="009D7147">
              <w:t>,0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4252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администрации района;</w:t>
            </w:r>
          </w:p>
          <w:p w:rsidR="004B0254" w:rsidRPr="00DB071D" w:rsidRDefault="004B0254" w:rsidP="00151FF9">
            <w:pPr>
              <w:rPr>
                <w:rFonts w:ascii="Times New Roman" w:hAnsi="Times New Roman"/>
              </w:rPr>
            </w:pPr>
            <w:r w:rsidRPr="00DB071D">
              <w:rPr>
                <w:rFonts w:ascii="Times New Roman" w:hAnsi="Times New Roman"/>
              </w:rPr>
              <w:t>Отдел культуры, спорта и молодежи администрации района</w:t>
            </w:r>
          </w:p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Управление имущественных отношений администрации района;</w:t>
            </w:r>
          </w:p>
          <w:p w:rsidR="004B0254" w:rsidRPr="00936D5E" w:rsidRDefault="004B0254" w:rsidP="00151FF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Отдел коммунальной инфраструктуры администрации района;</w:t>
            </w:r>
          </w:p>
        </w:tc>
      </w:tr>
      <w:tr w:rsidR="004B0254" w:rsidRPr="00936D5E" w:rsidTr="00151FF9">
        <w:tc>
          <w:tcPr>
            <w:tcW w:w="648" w:type="dxa"/>
            <w:shd w:val="clear" w:color="auto" w:fill="auto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288" w:type="dxa"/>
            <w:shd w:val="clear" w:color="auto" w:fill="auto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936D5E">
              <w:rPr>
                <w:rFonts w:ascii="Times New Roman" w:hAnsi="Times New Roman"/>
                <w:sz w:val="22"/>
                <w:szCs w:val="22"/>
              </w:rPr>
              <w:t>Доля доступных для инвалидов и других МГН приоритетных объектов социальной, транспортной, инженерной</w:t>
            </w:r>
          </w:p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936D5E">
              <w:rPr>
                <w:rFonts w:ascii="Times New Roman" w:hAnsi="Times New Roman"/>
                <w:sz w:val="22"/>
                <w:szCs w:val="22"/>
              </w:rPr>
              <w:t>инфраструктуры (в общем количестве приоритетных объектов)</w:t>
            </w:r>
          </w:p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5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4252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администрации района;</w:t>
            </w:r>
          </w:p>
          <w:p w:rsidR="004B0254" w:rsidRPr="00DB071D" w:rsidRDefault="004B0254" w:rsidP="00151FF9">
            <w:pPr>
              <w:rPr>
                <w:rFonts w:ascii="Times New Roman" w:hAnsi="Times New Roman"/>
              </w:rPr>
            </w:pPr>
            <w:r w:rsidRPr="00DB071D">
              <w:rPr>
                <w:rFonts w:ascii="Times New Roman" w:hAnsi="Times New Roman"/>
              </w:rPr>
              <w:t>Отдел культуры, спорта и молодежи администрации района</w:t>
            </w:r>
          </w:p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Управление имущественных отношений администрации района;</w:t>
            </w:r>
          </w:p>
          <w:p w:rsidR="004B0254" w:rsidRPr="00936D5E" w:rsidRDefault="004B0254" w:rsidP="00151FF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Отдел коммунальной инфраструктуры администрации района;</w:t>
            </w:r>
          </w:p>
        </w:tc>
      </w:tr>
      <w:tr w:rsidR="004B0254" w:rsidRPr="00936D5E" w:rsidTr="00151FF9">
        <w:tc>
          <w:tcPr>
            <w:tcW w:w="15559" w:type="dxa"/>
            <w:gridSpan w:val="12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в сфере культуры </w:t>
            </w:r>
          </w:p>
        </w:tc>
      </w:tr>
      <w:tr w:rsidR="004B0254" w:rsidRPr="00936D5E" w:rsidTr="00151FF9">
        <w:trPr>
          <w:trHeight w:val="1282"/>
        </w:trPr>
        <w:tc>
          <w:tcPr>
            <w:tcW w:w="648" w:type="dxa"/>
            <w:shd w:val="clear" w:color="auto" w:fill="auto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288" w:type="dxa"/>
            <w:shd w:val="clear" w:color="auto" w:fill="auto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Удельный вес объектов (зданий, помещений), приспособленных для  инвалидов (от общего количества учреждений культуры)</w:t>
            </w:r>
          </w:p>
        </w:tc>
        <w:tc>
          <w:tcPr>
            <w:tcW w:w="1275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4252" w:type="dxa"/>
          </w:tcPr>
          <w:p w:rsidR="004B0254" w:rsidRPr="00DB071D" w:rsidRDefault="004B0254" w:rsidP="00151FF9">
            <w:pPr>
              <w:rPr>
                <w:rFonts w:ascii="Times New Roman" w:hAnsi="Times New Roman"/>
              </w:rPr>
            </w:pPr>
            <w:r w:rsidRPr="00DB071D">
              <w:rPr>
                <w:rFonts w:ascii="Times New Roman" w:hAnsi="Times New Roman"/>
              </w:rPr>
              <w:t>Отдел культуры, спорта и молодежи администрации района</w:t>
            </w:r>
          </w:p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0254" w:rsidRPr="00936D5E" w:rsidTr="00151FF9">
        <w:tc>
          <w:tcPr>
            <w:tcW w:w="648" w:type="dxa"/>
            <w:shd w:val="clear" w:color="auto" w:fill="auto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288" w:type="dxa"/>
            <w:shd w:val="clear" w:color="auto" w:fill="auto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936D5E">
              <w:rPr>
                <w:rFonts w:ascii="Times New Roman" w:hAnsi="Times New Roman"/>
                <w:sz w:val="22"/>
                <w:szCs w:val="22"/>
              </w:rPr>
              <w:t xml:space="preserve">Доля специалистов, прошедших инструктирование и </w:t>
            </w:r>
            <w:proofErr w:type="gramStart"/>
            <w:r w:rsidRPr="00936D5E">
              <w:rPr>
                <w:rFonts w:ascii="Times New Roman" w:hAnsi="Times New Roman"/>
                <w:sz w:val="22"/>
                <w:szCs w:val="22"/>
              </w:rPr>
              <w:t>обучение по вопросам</w:t>
            </w:r>
            <w:proofErr w:type="gramEnd"/>
            <w:r w:rsidRPr="00936D5E">
              <w:rPr>
                <w:rFonts w:ascii="Times New Roman" w:hAnsi="Times New Roman"/>
                <w:sz w:val="22"/>
                <w:szCs w:val="22"/>
              </w:rPr>
              <w:t xml:space="preserve">, связанным с </w:t>
            </w:r>
            <w:r w:rsidRPr="00936D5E">
              <w:rPr>
                <w:rFonts w:ascii="Times New Roman" w:hAnsi="Times New Roman"/>
                <w:sz w:val="22"/>
                <w:szCs w:val="22"/>
              </w:rPr>
              <w:lastRenderedPageBreak/>
              <w:t>обеспечением доступности для инвалидов объектов и услуг (в общей доле специалистов, работающих с инвалидами)</w:t>
            </w:r>
          </w:p>
        </w:tc>
        <w:tc>
          <w:tcPr>
            <w:tcW w:w="1275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0,45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="009D7147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4252" w:type="dxa"/>
          </w:tcPr>
          <w:p w:rsidR="004B0254" w:rsidRPr="00DB071D" w:rsidRDefault="004B0254" w:rsidP="00151FF9">
            <w:pPr>
              <w:rPr>
                <w:rFonts w:ascii="Times New Roman" w:hAnsi="Times New Roman"/>
              </w:rPr>
            </w:pPr>
            <w:r w:rsidRPr="00DB071D">
              <w:rPr>
                <w:rFonts w:ascii="Times New Roman" w:hAnsi="Times New Roman"/>
              </w:rPr>
              <w:t>Отдел культуры, спорта и молодежи администрации района</w:t>
            </w:r>
          </w:p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0254" w:rsidRPr="00936D5E" w:rsidTr="00151FF9">
        <w:tc>
          <w:tcPr>
            <w:tcW w:w="15559" w:type="dxa"/>
            <w:gridSpan w:val="12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сфере физической культуры и спорта</w:t>
            </w:r>
          </w:p>
        </w:tc>
      </w:tr>
      <w:tr w:rsidR="004B0254" w:rsidRPr="00936D5E" w:rsidTr="00151FF9">
        <w:tc>
          <w:tcPr>
            <w:tcW w:w="648" w:type="dxa"/>
            <w:shd w:val="clear" w:color="auto" w:fill="auto"/>
          </w:tcPr>
          <w:p w:rsidR="004B0254" w:rsidRPr="00936D5E" w:rsidRDefault="004B0254" w:rsidP="00151FF9">
            <w:pPr>
              <w:pStyle w:val="CharChar"/>
              <w:jc w:val="both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5</w:t>
            </w:r>
            <w:r w:rsidRPr="00936D5E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3288" w:type="dxa"/>
            <w:shd w:val="clear" w:color="auto" w:fill="auto"/>
          </w:tcPr>
          <w:p w:rsidR="004B0254" w:rsidRPr="00C12817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Удельный вес введенных с 1 июля 2016 года в эксплуатацию объектов (зданий, помещений), соответствующих требованиям доступности для инвалидов (от общего количества вновь вводимых объектов)</w:t>
            </w:r>
          </w:p>
        </w:tc>
        <w:tc>
          <w:tcPr>
            <w:tcW w:w="1275" w:type="dxa"/>
          </w:tcPr>
          <w:p w:rsidR="004B0254" w:rsidRPr="00936D5E" w:rsidRDefault="004B0254" w:rsidP="00151FF9">
            <w:pPr>
              <w:pStyle w:val="CharChar"/>
              <w:jc w:val="center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36D5E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</w:pPr>
            <w:r w:rsidRPr="00936D5E">
              <w:t>-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</w:pPr>
            <w:r w:rsidRPr="00936D5E">
              <w:t>-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</w:pPr>
            <w:r w:rsidRPr="00936D5E">
              <w:t>100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</w:pPr>
            <w:r w:rsidRPr="00936D5E">
              <w:t>100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252" w:type="dxa"/>
          </w:tcPr>
          <w:p w:rsidR="004B0254" w:rsidRPr="00DB071D" w:rsidRDefault="004B0254" w:rsidP="00151FF9">
            <w:pPr>
              <w:rPr>
                <w:rFonts w:ascii="Times New Roman" w:hAnsi="Times New Roman"/>
              </w:rPr>
            </w:pPr>
            <w:r w:rsidRPr="00DB071D">
              <w:rPr>
                <w:rFonts w:ascii="Times New Roman" w:hAnsi="Times New Roman"/>
              </w:rPr>
              <w:t>Отдел культуры, спорта и молодежи администрации района</w:t>
            </w:r>
          </w:p>
          <w:p w:rsidR="004B0254" w:rsidRPr="00936D5E" w:rsidRDefault="004B0254" w:rsidP="00151FF9"/>
        </w:tc>
      </w:tr>
      <w:tr w:rsidR="004B0254" w:rsidRPr="00936D5E" w:rsidTr="00151FF9">
        <w:tc>
          <w:tcPr>
            <w:tcW w:w="648" w:type="dxa"/>
            <w:shd w:val="clear" w:color="auto" w:fill="auto"/>
          </w:tcPr>
          <w:p w:rsidR="004B0254" w:rsidRPr="00936D5E" w:rsidRDefault="004B0254" w:rsidP="00151FF9">
            <w:pPr>
              <w:pStyle w:val="CharChar"/>
              <w:jc w:val="both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  <w:r w:rsidRPr="00936D5E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3288" w:type="dxa"/>
            <w:shd w:val="clear" w:color="auto" w:fill="auto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Удельный вес спортивных объектов доступных для инвалидов (от общего количества спортивных объектов)</w:t>
            </w:r>
          </w:p>
        </w:tc>
        <w:tc>
          <w:tcPr>
            <w:tcW w:w="1275" w:type="dxa"/>
          </w:tcPr>
          <w:p w:rsidR="004B0254" w:rsidRPr="00936D5E" w:rsidRDefault="004B0254" w:rsidP="00151FF9">
            <w:pPr>
              <w:pStyle w:val="CharChar"/>
              <w:jc w:val="center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36D5E">
              <w:rPr>
                <w:rFonts w:ascii="Times New Roman" w:hAnsi="Times New Roman"/>
                <w:sz w:val="22"/>
                <w:szCs w:val="22"/>
                <w:lang w:val="ru-RU"/>
              </w:rPr>
              <w:t>%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</w:pPr>
            <w:r w:rsidRPr="00936D5E">
              <w:t>-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</w:pPr>
            <w:r w:rsidRPr="00936D5E">
              <w:t>26,5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</w:pPr>
            <w:r w:rsidRPr="00936D5E">
              <w:t>26,7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</w:pPr>
            <w:r w:rsidRPr="00936D5E">
              <w:t>27</w:t>
            </w:r>
            <w:r w:rsidR="004203F2">
              <w:t>,0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  <w:r w:rsidR="004203F2">
              <w:t>,0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  <w:r w:rsidR="004203F2">
              <w:t>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  <w:r w:rsidR="004203F2">
              <w:t>,0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4252" w:type="dxa"/>
          </w:tcPr>
          <w:p w:rsidR="004B0254" w:rsidRPr="00DB071D" w:rsidRDefault="004B0254" w:rsidP="00151FF9">
            <w:pPr>
              <w:rPr>
                <w:rFonts w:ascii="Times New Roman" w:hAnsi="Times New Roman"/>
              </w:rPr>
            </w:pPr>
            <w:r w:rsidRPr="00DB071D">
              <w:rPr>
                <w:rFonts w:ascii="Times New Roman" w:hAnsi="Times New Roman"/>
              </w:rPr>
              <w:t>Отдел культуры, спорта и молодежи администрации района</w:t>
            </w:r>
          </w:p>
          <w:p w:rsidR="004B0254" w:rsidRPr="00936D5E" w:rsidRDefault="004B0254" w:rsidP="00151FF9"/>
        </w:tc>
      </w:tr>
      <w:tr w:rsidR="004B0254" w:rsidRPr="00936D5E" w:rsidTr="00151FF9">
        <w:trPr>
          <w:trHeight w:val="853"/>
        </w:trPr>
        <w:tc>
          <w:tcPr>
            <w:tcW w:w="648" w:type="dxa"/>
            <w:shd w:val="clear" w:color="auto" w:fill="auto"/>
          </w:tcPr>
          <w:p w:rsidR="004B0254" w:rsidRPr="00936D5E" w:rsidRDefault="004B0254" w:rsidP="00151FF9">
            <w:pPr>
              <w:pStyle w:val="CharChar"/>
              <w:jc w:val="both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  <w:r w:rsidRPr="00936D5E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3288" w:type="dxa"/>
            <w:shd w:val="clear" w:color="auto" w:fill="auto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Доля инвалидов, систематически занимающихся физической культурой и спортом, от общего количества детей данной категории</w:t>
            </w:r>
          </w:p>
        </w:tc>
        <w:tc>
          <w:tcPr>
            <w:tcW w:w="1275" w:type="dxa"/>
          </w:tcPr>
          <w:p w:rsidR="004B0254" w:rsidRPr="00936D5E" w:rsidRDefault="004B0254" w:rsidP="00151FF9">
            <w:pPr>
              <w:pStyle w:val="CharChar"/>
              <w:jc w:val="center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36D5E">
              <w:rPr>
                <w:rFonts w:ascii="Times New Roman" w:hAnsi="Times New Roman"/>
                <w:sz w:val="22"/>
                <w:szCs w:val="22"/>
                <w:lang w:val="ru-RU"/>
              </w:rPr>
              <w:t>%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54,8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55,4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60,0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60,4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4252" w:type="dxa"/>
          </w:tcPr>
          <w:p w:rsidR="004B0254" w:rsidRPr="00DB071D" w:rsidRDefault="004B0254" w:rsidP="00151FF9">
            <w:pPr>
              <w:rPr>
                <w:rFonts w:ascii="Times New Roman" w:hAnsi="Times New Roman"/>
              </w:rPr>
            </w:pPr>
            <w:r w:rsidRPr="00DB071D">
              <w:rPr>
                <w:rFonts w:ascii="Times New Roman" w:hAnsi="Times New Roman"/>
              </w:rPr>
              <w:t>Отдел культуры, спорта и молодежи администрации района</w:t>
            </w:r>
          </w:p>
          <w:p w:rsidR="004B0254" w:rsidRPr="00936D5E" w:rsidRDefault="004B0254" w:rsidP="00151FF9"/>
        </w:tc>
      </w:tr>
      <w:tr w:rsidR="004B0254" w:rsidRPr="00936D5E" w:rsidTr="00151FF9">
        <w:tc>
          <w:tcPr>
            <w:tcW w:w="15559" w:type="dxa"/>
            <w:gridSpan w:val="12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в сфере  дорожного хозяйства и транспорта</w:t>
            </w:r>
          </w:p>
        </w:tc>
      </w:tr>
      <w:tr w:rsidR="004B0254" w:rsidRPr="00936D5E" w:rsidTr="00151FF9">
        <w:tc>
          <w:tcPr>
            <w:tcW w:w="648" w:type="dxa"/>
            <w:shd w:val="clear" w:color="auto" w:fill="auto"/>
          </w:tcPr>
          <w:p w:rsidR="004B0254" w:rsidRPr="00936D5E" w:rsidRDefault="004B0254" w:rsidP="00151FF9">
            <w:pPr>
              <w:pStyle w:val="CharChar"/>
              <w:jc w:val="both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8</w:t>
            </w:r>
            <w:r w:rsidRPr="00936D5E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3288" w:type="dxa"/>
            <w:shd w:val="clear" w:color="auto" w:fill="auto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Организация парковочных мест для автотранспортных средств инвалидов на территории объектов транспортной инфраструктуры, находящейся в собственности района</w:t>
            </w:r>
          </w:p>
        </w:tc>
        <w:tc>
          <w:tcPr>
            <w:tcW w:w="1275" w:type="dxa"/>
          </w:tcPr>
          <w:p w:rsidR="004B0254" w:rsidRPr="00936D5E" w:rsidRDefault="004B0254" w:rsidP="00151FF9">
            <w:pPr>
              <w:pStyle w:val="CharChar"/>
              <w:jc w:val="center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36D5E">
              <w:rPr>
                <w:rFonts w:ascii="Times New Roman" w:hAnsi="Times New Roman"/>
                <w:sz w:val="22"/>
                <w:szCs w:val="22"/>
                <w:lang w:val="ru-RU"/>
              </w:rPr>
              <w:t>ед.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3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252" w:type="dxa"/>
          </w:tcPr>
          <w:p w:rsidR="004B0254" w:rsidRPr="00936D5E" w:rsidRDefault="004B0254" w:rsidP="00151FF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Отдел коммунальной инфраструктуры администрации района;</w:t>
            </w:r>
          </w:p>
          <w:p w:rsidR="004B0254" w:rsidRPr="00936D5E" w:rsidRDefault="004B0254" w:rsidP="00151FF9"/>
        </w:tc>
      </w:tr>
      <w:tr w:rsidR="004B0254" w:rsidRPr="00936D5E" w:rsidTr="00151FF9">
        <w:tc>
          <w:tcPr>
            <w:tcW w:w="15559" w:type="dxa"/>
            <w:gridSpan w:val="12"/>
          </w:tcPr>
          <w:p w:rsidR="004B0254" w:rsidRPr="00936D5E" w:rsidRDefault="004B0254" w:rsidP="00151FF9">
            <w:pPr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в сфере градостроительства и архитектуры</w:t>
            </w:r>
          </w:p>
        </w:tc>
      </w:tr>
      <w:tr w:rsidR="004B0254" w:rsidRPr="00936D5E" w:rsidTr="00151FF9">
        <w:tc>
          <w:tcPr>
            <w:tcW w:w="648" w:type="dxa"/>
            <w:shd w:val="clear" w:color="auto" w:fill="auto"/>
          </w:tcPr>
          <w:p w:rsidR="004B0254" w:rsidRPr="00936D5E" w:rsidRDefault="004B0254" w:rsidP="00151FF9">
            <w:pPr>
              <w:pStyle w:val="CharChar"/>
              <w:jc w:val="both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9</w:t>
            </w:r>
            <w:r w:rsidRPr="00936D5E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3288" w:type="dxa"/>
            <w:shd w:val="clear" w:color="auto" w:fill="auto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Удельный вес муниципальных образований района,  разработавших и  утвердивших местные нормативы градостроительного проектирования (от общего количества муниципальных образований)</w:t>
            </w:r>
          </w:p>
        </w:tc>
        <w:tc>
          <w:tcPr>
            <w:tcW w:w="1275" w:type="dxa"/>
          </w:tcPr>
          <w:p w:rsidR="004B0254" w:rsidRPr="00936D5E" w:rsidRDefault="004B0254" w:rsidP="00151FF9">
            <w:pPr>
              <w:pStyle w:val="CharChar"/>
              <w:jc w:val="center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36D5E">
              <w:rPr>
                <w:rFonts w:ascii="Times New Roman" w:hAnsi="Times New Roman"/>
                <w:sz w:val="22"/>
                <w:szCs w:val="22"/>
                <w:lang w:val="ru-RU"/>
              </w:rPr>
              <w:t>%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4203F2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203F2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4252" w:type="dxa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Управление имущественных отношений администрации района</w:t>
            </w:r>
          </w:p>
        </w:tc>
      </w:tr>
      <w:tr w:rsidR="004B0254" w:rsidRPr="00936D5E" w:rsidTr="00151FF9">
        <w:tc>
          <w:tcPr>
            <w:tcW w:w="15559" w:type="dxa"/>
            <w:gridSpan w:val="12"/>
          </w:tcPr>
          <w:p w:rsidR="004B0254" w:rsidRPr="00936D5E" w:rsidRDefault="004B0254" w:rsidP="00151FF9">
            <w:pPr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в сфере образования</w:t>
            </w:r>
          </w:p>
        </w:tc>
      </w:tr>
      <w:tr w:rsidR="004B0254" w:rsidRPr="00936D5E" w:rsidTr="00151FF9">
        <w:tc>
          <w:tcPr>
            <w:tcW w:w="648" w:type="dxa"/>
            <w:shd w:val="clear" w:color="auto" w:fill="auto"/>
          </w:tcPr>
          <w:p w:rsidR="004B0254" w:rsidRPr="00936D5E" w:rsidRDefault="004B0254" w:rsidP="00151FF9">
            <w:pPr>
              <w:pStyle w:val="CharChar"/>
              <w:jc w:val="both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36D5E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0</w:t>
            </w:r>
            <w:r w:rsidRPr="00936D5E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3288" w:type="dxa"/>
            <w:shd w:val="clear" w:color="auto" w:fill="auto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 xml:space="preserve">Доля базовых общеобразовательных организаций, в которых создана универсальная </w:t>
            </w:r>
            <w:proofErr w:type="spellStart"/>
            <w:r w:rsidRPr="00936D5E">
              <w:rPr>
                <w:rFonts w:ascii="Times New Roman" w:hAnsi="Times New Roman"/>
              </w:rPr>
              <w:t>безбарьерная</w:t>
            </w:r>
            <w:proofErr w:type="spellEnd"/>
            <w:r w:rsidRPr="00936D5E">
              <w:rPr>
                <w:rFonts w:ascii="Times New Roman" w:hAnsi="Times New Roman"/>
              </w:rPr>
              <w:t xml:space="preserve"> среда для инклюзивного образования детей-инвалидов (в общем количестве общеобразовательных организаций)</w:t>
            </w:r>
          </w:p>
        </w:tc>
        <w:tc>
          <w:tcPr>
            <w:tcW w:w="1275" w:type="dxa"/>
          </w:tcPr>
          <w:p w:rsidR="004B0254" w:rsidRPr="00936D5E" w:rsidRDefault="004B0254" w:rsidP="00151FF9">
            <w:pPr>
              <w:pStyle w:val="CharChar"/>
              <w:jc w:val="center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36D5E">
              <w:rPr>
                <w:rFonts w:ascii="Times New Roman" w:hAnsi="Times New Roman"/>
                <w:sz w:val="22"/>
                <w:szCs w:val="22"/>
                <w:lang w:val="ru-RU"/>
              </w:rPr>
              <w:t>%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50,0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50,0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50,0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50,0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4252" w:type="dxa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Управление образования администрации района</w:t>
            </w:r>
          </w:p>
        </w:tc>
      </w:tr>
      <w:tr w:rsidR="004B0254" w:rsidRPr="00936D5E" w:rsidTr="00151FF9">
        <w:tc>
          <w:tcPr>
            <w:tcW w:w="648" w:type="dxa"/>
            <w:shd w:val="clear" w:color="auto" w:fill="auto"/>
          </w:tcPr>
          <w:p w:rsidR="004B0254" w:rsidRPr="00936D5E" w:rsidRDefault="004B0254" w:rsidP="00151FF9">
            <w:pPr>
              <w:pStyle w:val="CharChar"/>
              <w:jc w:val="both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36D5E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  <w:r w:rsidRPr="00936D5E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3288" w:type="dxa"/>
            <w:shd w:val="clear" w:color="auto" w:fill="auto"/>
          </w:tcPr>
          <w:p w:rsidR="004B0254" w:rsidRPr="00936D5E" w:rsidRDefault="004B0254" w:rsidP="00151FF9">
            <w:pPr>
              <w:widowControl w:val="0"/>
              <w:autoSpaceDE w:val="0"/>
              <w:autoSpaceDN w:val="0"/>
              <w:adjustRightInd w:val="0"/>
              <w:ind w:firstLine="72"/>
              <w:rPr>
                <w:rFonts w:ascii="Times New Roman" w:hAnsi="Times New Roman"/>
                <w:bCs/>
              </w:rPr>
            </w:pPr>
            <w:r w:rsidRPr="00936D5E">
              <w:rPr>
                <w:rFonts w:ascii="Times New Roman" w:hAnsi="Times New Roman"/>
              </w:rPr>
              <w:t xml:space="preserve">Доля детей-инвалидов, которым созданы условия для получения качественного образования с использованием дистанционных образовательных технологий и не противопоказаны данные виды обучения (от общего количества детей-инвалидов, родители (законные представители) которых </w:t>
            </w:r>
            <w:r w:rsidRPr="00936D5E">
              <w:rPr>
                <w:rFonts w:ascii="Times New Roman" w:hAnsi="Times New Roman"/>
              </w:rPr>
              <w:lastRenderedPageBreak/>
              <w:t>согласились на обучение таких детей с использованием дистанционных образовательных технологий)</w:t>
            </w:r>
          </w:p>
        </w:tc>
        <w:tc>
          <w:tcPr>
            <w:tcW w:w="1275" w:type="dxa"/>
          </w:tcPr>
          <w:p w:rsidR="004B0254" w:rsidRPr="00936D5E" w:rsidRDefault="004B0254" w:rsidP="00151FF9">
            <w:pPr>
              <w:pStyle w:val="CharChar"/>
              <w:jc w:val="center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36D5E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%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4252" w:type="dxa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Управление образования администрации района</w:t>
            </w:r>
          </w:p>
        </w:tc>
      </w:tr>
      <w:tr w:rsidR="004B0254" w:rsidRPr="00936D5E" w:rsidTr="00151FF9">
        <w:tc>
          <w:tcPr>
            <w:tcW w:w="648" w:type="dxa"/>
            <w:shd w:val="clear" w:color="auto" w:fill="auto"/>
          </w:tcPr>
          <w:p w:rsidR="004B0254" w:rsidRPr="00936D5E" w:rsidRDefault="004B0254" w:rsidP="00151FF9">
            <w:pPr>
              <w:pStyle w:val="CharChar"/>
              <w:jc w:val="both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36D5E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1</w:t>
            </w:r>
            <w:r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  <w:r w:rsidRPr="00936D5E">
              <w:rPr>
                <w:rFonts w:ascii="Times New Roman" w:hAnsi="Times New Roman"/>
                <w:sz w:val="22"/>
                <w:szCs w:val="22"/>
                <w:lang w:val="ru-RU"/>
              </w:rPr>
              <w:t>.</w:t>
            </w:r>
          </w:p>
        </w:tc>
        <w:tc>
          <w:tcPr>
            <w:tcW w:w="3288" w:type="dxa"/>
            <w:shd w:val="clear" w:color="auto" w:fill="auto"/>
          </w:tcPr>
          <w:p w:rsidR="004B0254" w:rsidRPr="00936D5E" w:rsidRDefault="004B0254" w:rsidP="00151FF9">
            <w:pPr>
              <w:widowControl w:val="0"/>
              <w:autoSpaceDE w:val="0"/>
              <w:autoSpaceDN w:val="0"/>
              <w:adjustRightInd w:val="0"/>
              <w:ind w:firstLine="72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 xml:space="preserve">Доля специалистов (сотрудников), образовательных организаций, работающих с инвалидами и лицами с ограниченными возможностями здоровья, прошедших  инструктирование или </w:t>
            </w:r>
            <w:proofErr w:type="gramStart"/>
            <w:r w:rsidRPr="00936D5E">
              <w:rPr>
                <w:rFonts w:ascii="Times New Roman" w:hAnsi="Times New Roman"/>
              </w:rPr>
              <w:t>обучение по вопросам</w:t>
            </w:r>
            <w:proofErr w:type="gramEnd"/>
            <w:r w:rsidRPr="00936D5E">
              <w:rPr>
                <w:rFonts w:ascii="Times New Roman" w:hAnsi="Times New Roman"/>
              </w:rPr>
              <w:t xml:space="preserve">, связанным с обеспечением доступности для них объектов социальной инфраструктуры и услуг от  общего количества таких специалистов (сотрудников), </w:t>
            </w:r>
          </w:p>
        </w:tc>
        <w:tc>
          <w:tcPr>
            <w:tcW w:w="1275" w:type="dxa"/>
          </w:tcPr>
          <w:p w:rsidR="004B0254" w:rsidRPr="00936D5E" w:rsidRDefault="004B0254" w:rsidP="00151FF9">
            <w:pPr>
              <w:pStyle w:val="CharChar"/>
              <w:jc w:val="center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936D5E">
              <w:rPr>
                <w:rFonts w:ascii="Times New Roman" w:hAnsi="Times New Roman"/>
                <w:sz w:val="22"/>
                <w:szCs w:val="22"/>
                <w:lang w:val="ru-RU"/>
              </w:rPr>
              <w:t>%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20,0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100,0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100,0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4252" w:type="dxa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Управление образования администрации района</w:t>
            </w:r>
          </w:p>
        </w:tc>
      </w:tr>
      <w:tr w:rsidR="004B0254" w:rsidRPr="00936D5E" w:rsidTr="00151FF9">
        <w:tc>
          <w:tcPr>
            <w:tcW w:w="15559" w:type="dxa"/>
            <w:gridSpan w:val="12"/>
            <w:shd w:val="clear" w:color="auto" w:fill="auto"/>
          </w:tcPr>
          <w:p w:rsidR="004B0254" w:rsidRPr="00936D5E" w:rsidRDefault="004B0254" w:rsidP="00151F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сфере связи и информирования граждан</w:t>
            </w:r>
          </w:p>
        </w:tc>
      </w:tr>
      <w:tr w:rsidR="004B0254" w:rsidRPr="00936D5E" w:rsidTr="00151FF9">
        <w:tc>
          <w:tcPr>
            <w:tcW w:w="648" w:type="dxa"/>
            <w:shd w:val="clear" w:color="auto" w:fill="auto"/>
          </w:tcPr>
          <w:p w:rsidR="004B0254" w:rsidRPr="00936D5E" w:rsidRDefault="004B0254" w:rsidP="00151FF9">
            <w:pPr>
              <w:pStyle w:val="CharChar"/>
              <w:jc w:val="both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13.</w:t>
            </w:r>
          </w:p>
        </w:tc>
        <w:tc>
          <w:tcPr>
            <w:tcW w:w="3288" w:type="dxa"/>
            <w:shd w:val="clear" w:color="auto" w:fill="auto"/>
          </w:tcPr>
          <w:p w:rsidR="004B0254" w:rsidRPr="00936D5E" w:rsidRDefault="004B0254" w:rsidP="00151FF9">
            <w:pPr>
              <w:widowControl w:val="0"/>
              <w:autoSpaceDE w:val="0"/>
              <w:autoSpaceDN w:val="0"/>
              <w:adjustRightInd w:val="0"/>
              <w:ind w:firstLine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информационных ресурсов, приспособленных для слабовидящих инвалидов</w:t>
            </w:r>
          </w:p>
        </w:tc>
        <w:tc>
          <w:tcPr>
            <w:tcW w:w="1275" w:type="dxa"/>
          </w:tcPr>
          <w:p w:rsidR="004B0254" w:rsidRPr="00936D5E" w:rsidRDefault="004B0254" w:rsidP="00151FF9">
            <w:pPr>
              <w:pStyle w:val="CharChar"/>
              <w:jc w:val="center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%</w:t>
            </w:r>
          </w:p>
        </w:tc>
        <w:tc>
          <w:tcPr>
            <w:tcW w:w="709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9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8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9" w:type="dxa"/>
          </w:tcPr>
          <w:p w:rsidR="004B0254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4252" w:type="dxa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района</w:t>
            </w:r>
          </w:p>
        </w:tc>
      </w:tr>
      <w:tr w:rsidR="004B0254" w:rsidRPr="00936D5E" w:rsidTr="00151FF9">
        <w:tc>
          <w:tcPr>
            <w:tcW w:w="648" w:type="dxa"/>
            <w:shd w:val="clear" w:color="auto" w:fill="auto"/>
          </w:tcPr>
          <w:p w:rsidR="004B0254" w:rsidRDefault="004B0254" w:rsidP="00151FF9">
            <w:pPr>
              <w:pStyle w:val="CharChar"/>
              <w:jc w:val="both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14.</w:t>
            </w:r>
          </w:p>
        </w:tc>
        <w:tc>
          <w:tcPr>
            <w:tcW w:w="3288" w:type="dxa"/>
            <w:shd w:val="clear" w:color="auto" w:fill="auto"/>
          </w:tcPr>
          <w:p w:rsidR="004B0254" w:rsidRDefault="004B0254" w:rsidP="00151FF9">
            <w:pPr>
              <w:widowControl w:val="0"/>
              <w:autoSpaceDE w:val="0"/>
              <w:autoSpaceDN w:val="0"/>
              <w:adjustRightInd w:val="0"/>
              <w:ind w:firstLine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информационных ресурсов для людей с ограниченными возможностями здоровья</w:t>
            </w:r>
          </w:p>
        </w:tc>
        <w:tc>
          <w:tcPr>
            <w:tcW w:w="1275" w:type="dxa"/>
          </w:tcPr>
          <w:p w:rsidR="004B0254" w:rsidRDefault="004B0254" w:rsidP="00151FF9">
            <w:pPr>
              <w:pStyle w:val="CharChar"/>
              <w:jc w:val="center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%</w:t>
            </w:r>
          </w:p>
        </w:tc>
        <w:tc>
          <w:tcPr>
            <w:tcW w:w="709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9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8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9" w:type="dxa"/>
          </w:tcPr>
          <w:p w:rsidR="004B0254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4252" w:type="dxa"/>
          </w:tcPr>
          <w:p w:rsidR="004B0254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района</w:t>
            </w:r>
          </w:p>
        </w:tc>
      </w:tr>
      <w:tr w:rsidR="004B0254" w:rsidRPr="00936D5E" w:rsidTr="00151FF9">
        <w:tc>
          <w:tcPr>
            <w:tcW w:w="15559" w:type="dxa"/>
            <w:gridSpan w:val="12"/>
            <w:shd w:val="clear" w:color="auto" w:fill="auto"/>
          </w:tcPr>
          <w:p w:rsidR="004B0254" w:rsidRDefault="004B0254" w:rsidP="00151F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сфере туризма</w:t>
            </w:r>
          </w:p>
        </w:tc>
      </w:tr>
      <w:tr w:rsidR="004B0254" w:rsidRPr="00936D5E" w:rsidTr="00151FF9">
        <w:tc>
          <w:tcPr>
            <w:tcW w:w="648" w:type="dxa"/>
            <w:shd w:val="clear" w:color="auto" w:fill="auto"/>
          </w:tcPr>
          <w:p w:rsidR="004B0254" w:rsidRDefault="004B0254" w:rsidP="00151FF9">
            <w:pPr>
              <w:pStyle w:val="CharChar"/>
              <w:jc w:val="both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15.</w:t>
            </w:r>
          </w:p>
        </w:tc>
        <w:tc>
          <w:tcPr>
            <w:tcW w:w="3288" w:type="dxa"/>
            <w:shd w:val="clear" w:color="auto" w:fill="auto"/>
          </w:tcPr>
          <w:p w:rsidR="004B0254" w:rsidRDefault="004B0254" w:rsidP="00151FF9">
            <w:pPr>
              <w:widowControl w:val="0"/>
              <w:autoSpaceDE w:val="0"/>
              <w:autoSpaceDN w:val="0"/>
              <w:adjustRightInd w:val="0"/>
              <w:ind w:firstLine="6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объектов туристкой </w:t>
            </w:r>
            <w:r>
              <w:rPr>
                <w:rFonts w:ascii="Times New Roman" w:hAnsi="Times New Roman"/>
              </w:rPr>
              <w:lastRenderedPageBreak/>
              <w:t>инфраструктуры доступных для инвалидов и МГН</w:t>
            </w:r>
          </w:p>
        </w:tc>
        <w:tc>
          <w:tcPr>
            <w:tcW w:w="1275" w:type="dxa"/>
          </w:tcPr>
          <w:p w:rsidR="004B0254" w:rsidRDefault="004B0254" w:rsidP="00151FF9">
            <w:pPr>
              <w:pStyle w:val="CharChar"/>
              <w:jc w:val="center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%</w:t>
            </w:r>
          </w:p>
        </w:tc>
        <w:tc>
          <w:tcPr>
            <w:tcW w:w="709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9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8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851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709" w:type="dxa"/>
          </w:tcPr>
          <w:p w:rsidR="004B0254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  <w:r w:rsidR="004203F2">
              <w:rPr>
                <w:rFonts w:ascii="Times New Roman" w:hAnsi="Times New Roman"/>
              </w:rPr>
              <w:t>,0</w:t>
            </w:r>
          </w:p>
        </w:tc>
        <w:tc>
          <w:tcPr>
            <w:tcW w:w="4252" w:type="dxa"/>
          </w:tcPr>
          <w:p w:rsidR="004B0254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района</w:t>
            </w:r>
          </w:p>
        </w:tc>
      </w:tr>
      <w:tr w:rsidR="004B0254" w:rsidRPr="00936D5E" w:rsidTr="00151FF9">
        <w:tc>
          <w:tcPr>
            <w:tcW w:w="15559" w:type="dxa"/>
            <w:gridSpan w:val="12"/>
            <w:shd w:val="clear" w:color="auto" w:fill="auto"/>
          </w:tcPr>
          <w:p w:rsidR="004B0254" w:rsidRDefault="004B0254" w:rsidP="00151FF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работа с негосударственным сектором экономики</w:t>
            </w:r>
          </w:p>
        </w:tc>
      </w:tr>
      <w:tr w:rsidR="004B0254" w:rsidRPr="00936D5E" w:rsidTr="00151FF9">
        <w:tc>
          <w:tcPr>
            <w:tcW w:w="648" w:type="dxa"/>
            <w:shd w:val="clear" w:color="auto" w:fill="auto"/>
          </w:tcPr>
          <w:p w:rsidR="004B0254" w:rsidRDefault="004B0254" w:rsidP="00151FF9">
            <w:pPr>
              <w:pStyle w:val="CharChar"/>
              <w:jc w:val="both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16.</w:t>
            </w:r>
          </w:p>
        </w:tc>
        <w:tc>
          <w:tcPr>
            <w:tcW w:w="3288" w:type="dxa"/>
            <w:shd w:val="clear" w:color="auto" w:fill="auto"/>
          </w:tcPr>
          <w:p w:rsidR="004B0254" w:rsidRDefault="004B0254" w:rsidP="00151FF9">
            <w:pPr>
              <w:widowControl w:val="0"/>
              <w:autoSpaceDE w:val="0"/>
              <w:autoSpaceDN w:val="0"/>
              <w:adjustRightInd w:val="0"/>
              <w:ind w:firstLine="6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проведенных встреч с представителями организаций негосударственного сектора, </w:t>
            </w:r>
            <w:proofErr w:type="gramStart"/>
            <w:r>
              <w:rPr>
                <w:rFonts w:ascii="Times New Roman" w:hAnsi="Times New Roman"/>
              </w:rPr>
              <w:t>предоставляющим</w:t>
            </w:r>
            <w:proofErr w:type="gramEnd"/>
            <w:r>
              <w:rPr>
                <w:rFonts w:ascii="Times New Roman" w:hAnsi="Times New Roman"/>
              </w:rPr>
              <w:t xml:space="preserve"> услуги населению на территории района</w:t>
            </w:r>
          </w:p>
        </w:tc>
        <w:tc>
          <w:tcPr>
            <w:tcW w:w="1275" w:type="dxa"/>
          </w:tcPr>
          <w:p w:rsidR="004B0254" w:rsidRDefault="004B0254" w:rsidP="00151FF9">
            <w:pPr>
              <w:pStyle w:val="CharChar"/>
              <w:jc w:val="center"/>
              <w:outlineLvl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Ед. в год</w:t>
            </w:r>
            <w:bookmarkStart w:id="0" w:name="_GoBack"/>
            <w:bookmarkEnd w:id="0"/>
          </w:p>
        </w:tc>
        <w:tc>
          <w:tcPr>
            <w:tcW w:w="709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8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</w:tcPr>
          <w:p w:rsidR="004B0254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252" w:type="dxa"/>
          </w:tcPr>
          <w:p w:rsidR="004B0254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района</w:t>
            </w:r>
          </w:p>
        </w:tc>
      </w:tr>
    </w:tbl>
    <w:p w:rsidR="004B0254" w:rsidRDefault="004B0254" w:rsidP="004B0254">
      <w:pPr>
        <w:spacing w:line="240" w:lineRule="auto"/>
        <w:rPr>
          <w:rFonts w:ascii="Times New Roman" w:hAnsi="Times New Roman"/>
        </w:rPr>
      </w:pPr>
    </w:p>
    <w:p w:rsidR="004B0254" w:rsidRPr="00936D5E" w:rsidRDefault="004B0254" w:rsidP="004B02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36D5E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proofErr w:type="gramStart"/>
      <w:r w:rsidRPr="00936D5E">
        <w:rPr>
          <w:rFonts w:ascii="Times New Roman" w:hAnsi="Times New Roman" w:cs="Times New Roman"/>
          <w:b/>
          <w:sz w:val="26"/>
          <w:szCs w:val="26"/>
        </w:rPr>
        <w:t>.  Перечень</w:t>
      </w:r>
      <w:proofErr w:type="gramEnd"/>
      <w:r w:rsidRPr="00936D5E">
        <w:rPr>
          <w:rFonts w:ascii="Times New Roman" w:hAnsi="Times New Roman" w:cs="Times New Roman"/>
          <w:b/>
          <w:sz w:val="26"/>
          <w:szCs w:val="26"/>
        </w:rPr>
        <w:t xml:space="preserve"> мероприятий, реализуемых для достижения запланированных значений показателей доступности для инвалидов объектов и услуг</w:t>
      </w:r>
    </w:p>
    <w:p w:rsidR="004B0254" w:rsidRPr="00001E24" w:rsidRDefault="004B0254" w:rsidP="004B02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08" w:type="dxa"/>
        <w:tblLayout w:type="fixed"/>
        <w:tblLook w:val="01E0"/>
      </w:tblPr>
      <w:tblGrid>
        <w:gridCol w:w="648"/>
        <w:gridCol w:w="4478"/>
        <w:gridCol w:w="3982"/>
        <w:gridCol w:w="2340"/>
        <w:gridCol w:w="1080"/>
        <w:gridCol w:w="2880"/>
      </w:tblGrid>
      <w:tr w:rsidR="004B0254" w:rsidTr="00151FF9">
        <w:tc>
          <w:tcPr>
            <w:tcW w:w="64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47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982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Нормативный правовой акт, иной документ, которым предусмотрено проведение мероприятия</w:t>
            </w:r>
          </w:p>
        </w:tc>
        <w:tc>
          <w:tcPr>
            <w:tcW w:w="2340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Ответственные исполнители, соисполнители</w:t>
            </w:r>
          </w:p>
        </w:tc>
        <w:tc>
          <w:tcPr>
            <w:tcW w:w="1080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2880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Планируемые результаты</w:t>
            </w:r>
          </w:p>
        </w:tc>
      </w:tr>
      <w:tr w:rsidR="004B0254" w:rsidTr="00151FF9">
        <w:tc>
          <w:tcPr>
            <w:tcW w:w="64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47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982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340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880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4B0254" w:rsidTr="00151FF9">
        <w:tc>
          <w:tcPr>
            <w:tcW w:w="64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478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936D5E">
              <w:rPr>
                <w:rFonts w:ascii="Times New Roman" w:hAnsi="Times New Roman"/>
                <w:sz w:val="22"/>
                <w:szCs w:val="22"/>
              </w:rPr>
              <w:t>Проведение обследования и составление паспорта доступности</w:t>
            </w:r>
          </w:p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 </w:t>
            </w:r>
            <w:r w:rsidRPr="00936D5E">
              <w:rPr>
                <w:rFonts w:ascii="Times New Roman" w:hAnsi="Times New Roman"/>
                <w:sz w:val="22"/>
                <w:szCs w:val="22"/>
              </w:rPr>
              <w:t>приоритетным объектам  и услугам в приоритетных сферах жизнедеятельности инвалидов среди всех приоритетных объектов и услуг на территории района</w:t>
            </w:r>
          </w:p>
        </w:tc>
        <w:tc>
          <w:tcPr>
            <w:tcW w:w="3982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Внутренние нормативно-правовые акты собственников объектов инфраструктуры (по подведомственности)</w:t>
            </w:r>
          </w:p>
        </w:tc>
        <w:tc>
          <w:tcPr>
            <w:tcW w:w="2340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администрации района;</w:t>
            </w:r>
          </w:p>
          <w:p w:rsidR="004B0254" w:rsidRPr="00DB071D" w:rsidRDefault="004B0254" w:rsidP="00151FF9">
            <w:pPr>
              <w:rPr>
                <w:rFonts w:ascii="Times New Roman" w:hAnsi="Times New Roman"/>
              </w:rPr>
            </w:pPr>
            <w:r w:rsidRPr="00DB071D">
              <w:rPr>
                <w:rFonts w:ascii="Times New Roman" w:hAnsi="Times New Roman"/>
              </w:rPr>
              <w:t>Отдел культуры, спорта и молодежи администрации района</w:t>
            </w:r>
          </w:p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имущественных отношений 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администрации района;</w:t>
            </w:r>
          </w:p>
          <w:p w:rsidR="004B0254" w:rsidRPr="00936D5E" w:rsidRDefault="004B0254" w:rsidP="00151FF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Отдел коммунальной инфраструктуры администрации района;</w:t>
            </w:r>
          </w:p>
        </w:tc>
        <w:tc>
          <w:tcPr>
            <w:tcW w:w="1080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2016-20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 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годы</w:t>
            </w:r>
          </w:p>
        </w:tc>
        <w:tc>
          <w:tcPr>
            <w:tcW w:w="2880" w:type="dxa"/>
          </w:tcPr>
          <w:p w:rsidR="004B0254" w:rsidRPr="00936D5E" w:rsidRDefault="004B0254" w:rsidP="00151FF9">
            <w:pPr>
              <w:pStyle w:val="ConsPlusNormal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Паспорта доступности</w:t>
            </w:r>
            <w:r w:rsidRPr="00936D5E">
              <w:rPr>
                <w:rFonts w:ascii="Times New Roman" w:hAnsi="Times New Roman"/>
                <w:sz w:val="22"/>
                <w:szCs w:val="22"/>
              </w:rPr>
              <w:t xml:space="preserve"> к приоритетным объектам  и услугам в приоритетных сферах жизнедеятельности инвалидов по 37 объектам.</w:t>
            </w:r>
          </w:p>
        </w:tc>
      </w:tr>
      <w:tr w:rsidR="004B0254" w:rsidTr="00151FF9">
        <w:tc>
          <w:tcPr>
            <w:tcW w:w="64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4478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Приспособление приоритетных объектов социальной, транспортной, инженерной инфраструктуры для  инвалидов</w:t>
            </w:r>
          </w:p>
        </w:tc>
        <w:tc>
          <w:tcPr>
            <w:tcW w:w="3982" w:type="dxa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Участие в реализации мероприятий </w:t>
            </w:r>
            <w:r w:rsidRPr="00936D5E">
              <w:rPr>
                <w:rFonts w:ascii="Times New Roman" w:hAnsi="Times New Roman"/>
              </w:rPr>
              <w:t>подпрограмм</w:t>
            </w:r>
            <w:r>
              <w:rPr>
                <w:rFonts w:ascii="Times New Roman" w:hAnsi="Times New Roman"/>
              </w:rPr>
              <w:t>ы</w:t>
            </w:r>
            <w:r w:rsidRPr="00936D5E">
              <w:rPr>
                <w:rFonts w:ascii="Times New Roman" w:hAnsi="Times New Roman"/>
              </w:rPr>
              <w:t xml:space="preserve"> «</w:t>
            </w:r>
            <w:proofErr w:type="spellStart"/>
            <w:r w:rsidRPr="00936D5E">
              <w:rPr>
                <w:rFonts w:ascii="Times New Roman" w:hAnsi="Times New Roman"/>
              </w:rPr>
              <w:t>Безбарьерная</w:t>
            </w:r>
            <w:proofErr w:type="spellEnd"/>
            <w:r w:rsidRPr="00936D5E">
              <w:rPr>
                <w:rFonts w:ascii="Times New Roman" w:hAnsi="Times New Roman"/>
              </w:rPr>
              <w:t xml:space="preserve"> среда» </w:t>
            </w:r>
          </w:p>
        </w:tc>
        <w:tc>
          <w:tcPr>
            <w:tcW w:w="2340" w:type="dxa"/>
          </w:tcPr>
          <w:p w:rsidR="004B0254" w:rsidRPr="00936D5E" w:rsidRDefault="004B0254" w:rsidP="00151FF9">
            <w:pPr>
              <w:pStyle w:val="ConsPlusDocList"/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36D5E">
              <w:rPr>
                <w:rFonts w:ascii="Times New Roman" w:hAnsi="Times New Roman"/>
                <w:sz w:val="22"/>
                <w:szCs w:val="22"/>
              </w:rPr>
              <w:t>Администрация</w:t>
            </w:r>
            <w:r w:rsidR="005C284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36D5E">
              <w:rPr>
                <w:rFonts w:ascii="Times New Roman" w:hAnsi="Times New Roman"/>
                <w:sz w:val="22"/>
                <w:szCs w:val="22"/>
              </w:rPr>
              <w:t>района;</w:t>
            </w:r>
          </w:p>
          <w:p w:rsidR="004B0254" w:rsidRPr="00936D5E" w:rsidRDefault="004B0254" w:rsidP="00151FF9">
            <w:pPr>
              <w:autoSpaceDE w:val="0"/>
              <w:jc w:val="both"/>
              <w:rPr>
                <w:rFonts w:ascii="Times New Roman" w:eastAsia="Arial" w:hAnsi="Times New Roman" w:cs="Arial"/>
              </w:rPr>
            </w:pPr>
            <w:r w:rsidRPr="00936D5E">
              <w:rPr>
                <w:rFonts w:ascii="Times New Roman" w:eastAsia="Arial" w:hAnsi="Times New Roman" w:cs="Arial"/>
              </w:rPr>
              <w:t>Администрации сельских поселений, входящие в соста</w:t>
            </w:r>
            <w:r w:rsidR="005C2843">
              <w:rPr>
                <w:rFonts w:ascii="Times New Roman" w:eastAsia="Arial" w:hAnsi="Times New Roman" w:cs="Arial"/>
              </w:rPr>
              <w:t xml:space="preserve">в </w:t>
            </w:r>
            <w:r w:rsidRPr="00936D5E">
              <w:rPr>
                <w:rFonts w:ascii="Times New Roman" w:eastAsia="Arial" w:hAnsi="Times New Roman" w:cs="Arial"/>
              </w:rPr>
              <w:t xml:space="preserve"> района</w:t>
            </w:r>
            <w:r w:rsidR="005C2843">
              <w:rPr>
                <w:rFonts w:ascii="Times New Roman" w:eastAsia="Arial" w:hAnsi="Times New Roman" w:cs="Arial"/>
              </w:rPr>
              <w:t xml:space="preserve"> </w:t>
            </w:r>
            <w:r w:rsidRPr="00936D5E">
              <w:rPr>
                <w:rFonts w:ascii="Times New Roman" w:eastAsia="Arial" w:hAnsi="Times New Roman" w:cs="Arial"/>
              </w:rPr>
              <w:t>(по согласованию);</w:t>
            </w:r>
          </w:p>
          <w:p w:rsidR="004B0254" w:rsidRPr="00936D5E" w:rsidRDefault="004B0254" w:rsidP="00151FF9">
            <w:pPr>
              <w:pStyle w:val="ConsPlusDocLi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36D5E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района;</w:t>
            </w:r>
          </w:p>
          <w:p w:rsidR="004B0254" w:rsidRPr="00DB071D" w:rsidRDefault="004B0254" w:rsidP="00151FF9">
            <w:pPr>
              <w:rPr>
                <w:rFonts w:ascii="Times New Roman" w:hAnsi="Times New Roman"/>
              </w:rPr>
            </w:pPr>
            <w:r w:rsidRPr="00DB071D">
              <w:rPr>
                <w:rFonts w:ascii="Times New Roman" w:hAnsi="Times New Roman"/>
              </w:rPr>
              <w:t>Отдел культуры, спорта и молодежи администрации района</w:t>
            </w:r>
            <w:r>
              <w:rPr>
                <w:rFonts w:ascii="Times New Roman" w:hAnsi="Times New Roman"/>
              </w:rPr>
              <w:t>;</w:t>
            </w:r>
          </w:p>
          <w:p w:rsidR="004B0254" w:rsidRPr="00936D5E" w:rsidRDefault="004B0254" w:rsidP="00151FF9">
            <w:pPr>
              <w:autoSpaceDE w:val="0"/>
              <w:jc w:val="both"/>
              <w:rPr>
                <w:rFonts w:ascii="Times New Roman" w:eastAsia="Arial" w:hAnsi="Times New Roman" w:cs="Arial"/>
              </w:rPr>
            </w:pPr>
            <w:r w:rsidRPr="00936D5E">
              <w:rPr>
                <w:rFonts w:ascii="Times New Roman" w:eastAsia="Arial" w:hAnsi="Times New Roman" w:cs="Arial"/>
              </w:rPr>
              <w:t>Управление имущественных отношений администрации района;</w:t>
            </w:r>
          </w:p>
          <w:p w:rsidR="004B0254" w:rsidRPr="00A45339" w:rsidRDefault="004B0254" w:rsidP="00151FF9">
            <w:pPr>
              <w:pStyle w:val="ConsPlusDocLi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36D5E">
              <w:rPr>
                <w:rFonts w:ascii="Times New Roman" w:hAnsi="Times New Roman"/>
                <w:sz w:val="22"/>
                <w:szCs w:val="22"/>
              </w:rPr>
              <w:t>Отдел коммунальной инфраструктуры администрации района;</w:t>
            </w:r>
          </w:p>
        </w:tc>
        <w:tc>
          <w:tcPr>
            <w:tcW w:w="1080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2016-20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  <w:tc>
          <w:tcPr>
            <w:tcW w:w="2880" w:type="dxa"/>
          </w:tcPr>
          <w:p w:rsidR="004B0254" w:rsidRPr="00936D5E" w:rsidRDefault="004B0254" w:rsidP="00151FF9">
            <w:pPr>
              <w:pStyle w:val="ConsPlusNormal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приспособление 37 приоритетных объектов</w:t>
            </w:r>
          </w:p>
        </w:tc>
      </w:tr>
      <w:tr w:rsidR="004B0254" w:rsidTr="00151FF9">
        <w:tc>
          <w:tcPr>
            <w:tcW w:w="15408" w:type="dxa"/>
            <w:gridSpan w:val="6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в сфере культуры и туризма</w:t>
            </w:r>
          </w:p>
        </w:tc>
      </w:tr>
      <w:tr w:rsidR="004B0254" w:rsidTr="00151FF9">
        <w:tc>
          <w:tcPr>
            <w:tcW w:w="64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4478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Приспособление для  доступа инвалидов</w:t>
            </w:r>
            <w:r w:rsidR="006741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существующих  объектов (зданий, помещений)</w:t>
            </w:r>
          </w:p>
        </w:tc>
        <w:tc>
          <w:tcPr>
            <w:tcW w:w="3982" w:type="dxa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Участие в реализации мероприятий </w:t>
            </w:r>
            <w:r w:rsidRPr="00936D5E">
              <w:rPr>
                <w:rFonts w:ascii="Times New Roman" w:hAnsi="Times New Roman"/>
              </w:rPr>
              <w:lastRenderedPageBreak/>
              <w:t>подпрограмм</w:t>
            </w:r>
            <w:r>
              <w:rPr>
                <w:rFonts w:ascii="Times New Roman" w:hAnsi="Times New Roman"/>
              </w:rPr>
              <w:t>ы</w:t>
            </w:r>
            <w:r w:rsidRPr="00936D5E">
              <w:rPr>
                <w:rFonts w:ascii="Times New Roman" w:hAnsi="Times New Roman"/>
              </w:rPr>
              <w:t xml:space="preserve"> «</w:t>
            </w:r>
            <w:proofErr w:type="spellStart"/>
            <w:r w:rsidRPr="00936D5E">
              <w:rPr>
                <w:rFonts w:ascii="Times New Roman" w:hAnsi="Times New Roman"/>
              </w:rPr>
              <w:t>Безбарьерная</w:t>
            </w:r>
            <w:proofErr w:type="spellEnd"/>
            <w:r w:rsidRPr="00936D5E">
              <w:rPr>
                <w:rFonts w:ascii="Times New Roman" w:hAnsi="Times New Roman"/>
              </w:rPr>
              <w:t xml:space="preserve"> среда»</w:t>
            </w:r>
          </w:p>
        </w:tc>
        <w:tc>
          <w:tcPr>
            <w:tcW w:w="2340" w:type="dxa"/>
          </w:tcPr>
          <w:p w:rsidR="004B0254" w:rsidRPr="00DB071D" w:rsidRDefault="004B0254" w:rsidP="00151FF9">
            <w:pPr>
              <w:rPr>
                <w:rFonts w:ascii="Times New Roman" w:hAnsi="Times New Roman"/>
              </w:rPr>
            </w:pPr>
            <w:r w:rsidRPr="00DB071D">
              <w:rPr>
                <w:rFonts w:ascii="Times New Roman" w:hAnsi="Times New Roman"/>
              </w:rPr>
              <w:lastRenderedPageBreak/>
              <w:t xml:space="preserve">Отдел культуры, </w:t>
            </w:r>
            <w:r w:rsidRPr="00DB071D">
              <w:rPr>
                <w:rFonts w:ascii="Times New Roman" w:hAnsi="Times New Roman"/>
              </w:rPr>
              <w:lastRenderedPageBreak/>
              <w:t>спорта и молодежи администрации района</w:t>
            </w:r>
          </w:p>
          <w:p w:rsidR="004B0254" w:rsidRPr="00286091" w:rsidRDefault="004B0254" w:rsidP="00151FF9">
            <w:pPr>
              <w:pStyle w:val="ConsPlusDocList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2016-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30 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годы</w:t>
            </w:r>
          </w:p>
        </w:tc>
        <w:tc>
          <w:tcPr>
            <w:tcW w:w="2880" w:type="dxa"/>
          </w:tcPr>
          <w:p w:rsidR="004B0254" w:rsidRPr="00936D5E" w:rsidRDefault="004B0254" w:rsidP="00151FF9">
            <w:pPr>
              <w:pStyle w:val="ConsPlusNormal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приспособление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объектовкультуры</w:t>
            </w:r>
          </w:p>
        </w:tc>
      </w:tr>
      <w:tr w:rsidR="004B0254" w:rsidTr="00151FF9">
        <w:tc>
          <w:tcPr>
            <w:tcW w:w="64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7.</w:t>
            </w:r>
          </w:p>
        </w:tc>
        <w:tc>
          <w:tcPr>
            <w:tcW w:w="4478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Проведение инструктирования или обучения специалистов, работающих с инвалидами по вопросам, связанным с обеспечением доступности для инвалидов объектов и услуг</w:t>
            </w:r>
          </w:p>
        </w:tc>
        <w:tc>
          <w:tcPr>
            <w:tcW w:w="3982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Локальные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нормативно-правовые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 акты организаций в сфере культуры</w:t>
            </w:r>
          </w:p>
        </w:tc>
        <w:tc>
          <w:tcPr>
            <w:tcW w:w="2340" w:type="dxa"/>
          </w:tcPr>
          <w:p w:rsidR="004B0254" w:rsidRPr="00DB071D" w:rsidRDefault="004B0254" w:rsidP="00151FF9">
            <w:pPr>
              <w:rPr>
                <w:rFonts w:ascii="Times New Roman" w:hAnsi="Times New Roman"/>
              </w:rPr>
            </w:pPr>
            <w:r w:rsidRPr="00DB071D">
              <w:rPr>
                <w:rFonts w:ascii="Times New Roman" w:hAnsi="Times New Roman"/>
              </w:rPr>
              <w:t>Отдел культуры, спорта и молодежи администрации района</w:t>
            </w:r>
          </w:p>
          <w:p w:rsidR="004B0254" w:rsidRPr="00286091" w:rsidRDefault="004B0254" w:rsidP="00151FF9">
            <w:pPr>
              <w:pStyle w:val="ConsPlusDocList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2016-20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  <w:tc>
          <w:tcPr>
            <w:tcW w:w="2880" w:type="dxa"/>
          </w:tcPr>
          <w:p w:rsidR="004B0254" w:rsidRPr="00936D5E" w:rsidRDefault="004B0254" w:rsidP="00151FF9">
            <w:pPr>
              <w:pStyle w:val="ConsPlusNormal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Проинструктированы</w:t>
            </w:r>
            <w:proofErr w:type="gramEnd"/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 не менее  10 специалистов </w:t>
            </w:r>
          </w:p>
          <w:p w:rsidR="004B0254" w:rsidRPr="00936D5E" w:rsidRDefault="004B0254" w:rsidP="00151FF9">
            <w:pPr>
              <w:pStyle w:val="ConsPlusNormal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0254" w:rsidTr="00151FF9">
        <w:tc>
          <w:tcPr>
            <w:tcW w:w="15408" w:type="dxa"/>
            <w:gridSpan w:val="6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в сфере физической культуры и спорта</w:t>
            </w:r>
          </w:p>
        </w:tc>
      </w:tr>
      <w:tr w:rsidR="004B0254" w:rsidTr="00151FF9">
        <w:tc>
          <w:tcPr>
            <w:tcW w:w="64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4478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Введение новых спортивных объектов, приспособленных для доступа  инвалидов</w:t>
            </w:r>
          </w:p>
        </w:tc>
        <w:tc>
          <w:tcPr>
            <w:tcW w:w="3982" w:type="dxa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Участие в реализации мероприятий </w:t>
            </w:r>
            <w:r w:rsidRPr="00936D5E">
              <w:rPr>
                <w:rFonts w:ascii="Times New Roman" w:hAnsi="Times New Roman"/>
              </w:rPr>
              <w:t>подпрограмм</w:t>
            </w:r>
            <w:r>
              <w:rPr>
                <w:rFonts w:ascii="Times New Roman" w:hAnsi="Times New Roman"/>
              </w:rPr>
              <w:t>ы</w:t>
            </w:r>
            <w:r w:rsidRPr="00936D5E">
              <w:rPr>
                <w:rFonts w:ascii="Times New Roman" w:hAnsi="Times New Roman"/>
              </w:rPr>
              <w:t xml:space="preserve"> «</w:t>
            </w:r>
            <w:proofErr w:type="spellStart"/>
            <w:r w:rsidRPr="00936D5E">
              <w:rPr>
                <w:rFonts w:ascii="Times New Roman" w:hAnsi="Times New Roman"/>
              </w:rPr>
              <w:t>Безбарьерная</w:t>
            </w:r>
            <w:proofErr w:type="spellEnd"/>
            <w:r w:rsidRPr="00936D5E">
              <w:rPr>
                <w:rFonts w:ascii="Times New Roman" w:hAnsi="Times New Roman"/>
              </w:rPr>
              <w:t xml:space="preserve"> среда»</w:t>
            </w:r>
          </w:p>
        </w:tc>
        <w:tc>
          <w:tcPr>
            <w:tcW w:w="2340" w:type="dxa"/>
          </w:tcPr>
          <w:p w:rsidR="004B0254" w:rsidRPr="00DB071D" w:rsidRDefault="004B0254" w:rsidP="00151FF9">
            <w:pPr>
              <w:rPr>
                <w:rFonts w:ascii="Times New Roman" w:hAnsi="Times New Roman"/>
              </w:rPr>
            </w:pPr>
            <w:r w:rsidRPr="00DB071D">
              <w:rPr>
                <w:rFonts w:ascii="Times New Roman" w:hAnsi="Times New Roman"/>
              </w:rPr>
              <w:t>Отдел культуры, спорта и молодежи администрации района</w:t>
            </w:r>
          </w:p>
          <w:p w:rsidR="004B0254" w:rsidRPr="00286091" w:rsidRDefault="004B0254" w:rsidP="00151FF9">
            <w:pPr>
              <w:pStyle w:val="ConsPlusDocList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2016- 20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2880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введение в эксплуатацию 1 спортивного объекта</w:t>
            </w:r>
          </w:p>
        </w:tc>
      </w:tr>
      <w:tr w:rsidR="004B0254" w:rsidTr="00151FF9">
        <w:tc>
          <w:tcPr>
            <w:tcW w:w="64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4478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Приспособление</w:t>
            </w:r>
            <w:r w:rsidR="006741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существующих</w:t>
            </w:r>
            <w:r w:rsidR="0067412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спортивных объектов для доступа инвалидов</w:t>
            </w:r>
          </w:p>
        </w:tc>
        <w:tc>
          <w:tcPr>
            <w:tcW w:w="3982" w:type="dxa"/>
          </w:tcPr>
          <w:p w:rsidR="004B0254" w:rsidRPr="00936D5E" w:rsidRDefault="004B0254" w:rsidP="00151F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Участие в реализации мероприятий </w:t>
            </w:r>
            <w:r w:rsidRPr="00936D5E">
              <w:rPr>
                <w:rFonts w:ascii="Times New Roman" w:hAnsi="Times New Roman"/>
              </w:rPr>
              <w:t>подпрограмм</w:t>
            </w:r>
            <w:r>
              <w:rPr>
                <w:rFonts w:ascii="Times New Roman" w:hAnsi="Times New Roman"/>
              </w:rPr>
              <w:t>ы</w:t>
            </w:r>
            <w:r w:rsidRPr="00936D5E">
              <w:rPr>
                <w:rFonts w:ascii="Times New Roman" w:hAnsi="Times New Roman"/>
              </w:rPr>
              <w:t xml:space="preserve"> «</w:t>
            </w:r>
            <w:proofErr w:type="spellStart"/>
            <w:r w:rsidRPr="00936D5E">
              <w:rPr>
                <w:rFonts w:ascii="Times New Roman" w:hAnsi="Times New Roman"/>
              </w:rPr>
              <w:t>Безбарьерная</w:t>
            </w:r>
            <w:proofErr w:type="spellEnd"/>
            <w:r w:rsidRPr="00936D5E">
              <w:rPr>
                <w:rFonts w:ascii="Times New Roman" w:hAnsi="Times New Roman"/>
              </w:rPr>
              <w:t xml:space="preserve"> среда»</w:t>
            </w:r>
          </w:p>
        </w:tc>
        <w:tc>
          <w:tcPr>
            <w:tcW w:w="2340" w:type="dxa"/>
          </w:tcPr>
          <w:p w:rsidR="004B0254" w:rsidRPr="00DB071D" w:rsidRDefault="004B0254" w:rsidP="00151FF9">
            <w:pPr>
              <w:rPr>
                <w:rFonts w:ascii="Times New Roman" w:hAnsi="Times New Roman"/>
              </w:rPr>
            </w:pPr>
            <w:r w:rsidRPr="00DB071D">
              <w:rPr>
                <w:rFonts w:ascii="Times New Roman" w:hAnsi="Times New Roman"/>
              </w:rPr>
              <w:t>Отдел культуры, спорта и молодежи администрации района</w:t>
            </w:r>
          </w:p>
          <w:p w:rsidR="004B0254" w:rsidRPr="00286091" w:rsidRDefault="004B0254" w:rsidP="00151FF9">
            <w:pPr>
              <w:pStyle w:val="ConsPlusDocList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2016-20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  <w:tc>
          <w:tcPr>
            <w:tcW w:w="2880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приспособление 1 спортивных  объектов</w:t>
            </w:r>
          </w:p>
        </w:tc>
      </w:tr>
      <w:tr w:rsidR="004B0254" w:rsidTr="00151FF9">
        <w:trPr>
          <w:trHeight w:val="1266"/>
        </w:trPr>
        <w:tc>
          <w:tcPr>
            <w:tcW w:w="64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4478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(организация) занятий инвалидов физической культурой и спортом  </w:t>
            </w:r>
          </w:p>
        </w:tc>
        <w:tc>
          <w:tcPr>
            <w:tcW w:w="3982" w:type="dxa"/>
          </w:tcPr>
          <w:p w:rsidR="004B0254" w:rsidRPr="00936D5E" w:rsidRDefault="004B0254" w:rsidP="005C284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закон «О физической культуре и спорте в Р</w:t>
            </w:r>
            <w:r w:rsidR="005C2843">
              <w:rPr>
                <w:rFonts w:ascii="Times New Roman" w:hAnsi="Times New Roman"/>
              </w:rPr>
              <w:t xml:space="preserve">оссийской </w:t>
            </w:r>
            <w:r>
              <w:rPr>
                <w:rFonts w:ascii="Times New Roman" w:hAnsi="Times New Roman"/>
              </w:rPr>
              <w:t>Ф</w:t>
            </w:r>
            <w:r w:rsidR="005C2843">
              <w:rPr>
                <w:rFonts w:ascii="Times New Roman" w:hAnsi="Times New Roman"/>
              </w:rPr>
              <w:t>едерации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340" w:type="dxa"/>
          </w:tcPr>
          <w:p w:rsidR="004B0254" w:rsidRPr="00DB071D" w:rsidRDefault="004B0254" w:rsidP="00151FF9">
            <w:pPr>
              <w:rPr>
                <w:rFonts w:ascii="Times New Roman" w:hAnsi="Times New Roman"/>
              </w:rPr>
            </w:pPr>
            <w:r w:rsidRPr="00DB071D">
              <w:rPr>
                <w:rFonts w:ascii="Times New Roman" w:hAnsi="Times New Roman"/>
              </w:rPr>
              <w:t>Отдел культуры, спорта и молодежи администрации района</w:t>
            </w:r>
          </w:p>
          <w:p w:rsidR="004B0254" w:rsidRPr="00286091" w:rsidRDefault="004B0254" w:rsidP="00151FF9">
            <w:pPr>
              <w:pStyle w:val="ConsPlusDocList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-20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  <w:tc>
          <w:tcPr>
            <w:tcW w:w="2880" w:type="dxa"/>
          </w:tcPr>
          <w:p w:rsidR="004B0254" w:rsidRPr="00936D5E" w:rsidRDefault="004B0254" w:rsidP="00151FF9">
            <w:pPr>
              <w:pStyle w:val="ConsPlusNormal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посещение свыше 600 инвалидов занятий физической культурой и спортом  </w:t>
            </w:r>
          </w:p>
        </w:tc>
      </w:tr>
      <w:tr w:rsidR="004B0254" w:rsidTr="00151FF9">
        <w:tc>
          <w:tcPr>
            <w:tcW w:w="15408" w:type="dxa"/>
            <w:gridSpan w:val="6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в сфере дорожного хозяйства и транспорта</w:t>
            </w:r>
          </w:p>
        </w:tc>
      </w:tr>
      <w:tr w:rsidR="004B0254" w:rsidTr="00151FF9">
        <w:tc>
          <w:tcPr>
            <w:tcW w:w="64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4478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парковочных мест для автотранспорта инвалидов на объектах транспортной инфраструктуры, 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находящихся в собственности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района</w:t>
            </w:r>
          </w:p>
        </w:tc>
        <w:tc>
          <w:tcPr>
            <w:tcW w:w="3982" w:type="dxa"/>
          </w:tcPr>
          <w:p w:rsidR="004B0254" w:rsidRPr="00AB6121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612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Постановление администрации района от 07.12.2015 №1068 «Об утверждении муниципальной программы «Развитие </w:t>
            </w:r>
            <w:r w:rsidRPr="00AB612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совершенствование сети автомобильных дорог общего пользования местного значения в</w:t>
            </w:r>
            <w:r w:rsidR="008424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B6121">
              <w:rPr>
                <w:rFonts w:ascii="Times New Roman" w:hAnsi="Times New Roman" w:cs="Times New Roman"/>
                <w:sz w:val="22"/>
                <w:szCs w:val="22"/>
              </w:rPr>
              <w:t>Усть-Кубинском</w:t>
            </w:r>
            <w:proofErr w:type="spellEnd"/>
            <w:r w:rsidRPr="00AB6121"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муниципальном районе на период 2016-2018годы»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340" w:type="dxa"/>
          </w:tcPr>
          <w:p w:rsidR="004B0254" w:rsidRPr="00936D5E" w:rsidRDefault="004B0254" w:rsidP="00151FF9">
            <w:pPr>
              <w:pStyle w:val="ConsPlusDocLi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36D5E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Отдел коммунальной инфраструктуры администрации </w:t>
            </w:r>
            <w:r w:rsidRPr="00936D5E">
              <w:rPr>
                <w:rFonts w:ascii="Times New Roman" w:hAnsi="Times New Roman"/>
                <w:sz w:val="22"/>
                <w:szCs w:val="22"/>
              </w:rPr>
              <w:lastRenderedPageBreak/>
              <w:t>района;</w:t>
            </w:r>
          </w:p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2016-20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  <w:tc>
          <w:tcPr>
            <w:tcW w:w="2880" w:type="dxa"/>
          </w:tcPr>
          <w:p w:rsidR="004B0254" w:rsidRPr="00936D5E" w:rsidRDefault="004B0254" w:rsidP="00151FF9">
            <w:pPr>
              <w:pStyle w:val="ConsPlusNormal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создание парковочного места для инвалидов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 мест</w:t>
            </w:r>
          </w:p>
        </w:tc>
      </w:tr>
      <w:tr w:rsidR="004B0254" w:rsidTr="00151FF9">
        <w:tc>
          <w:tcPr>
            <w:tcW w:w="15408" w:type="dxa"/>
            <w:gridSpan w:val="6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сфере градостроительства и архитектуры</w:t>
            </w:r>
          </w:p>
        </w:tc>
      </w:tr>
      <w:tr w:rsidR="004B0254" w:rsidTr="00151FF9">
        <w:tc>
          <w:tcPr>
            <w:tcW w:w="64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4478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Разработка и утверждение муниципальными образованиями</w:t>
            </w:r>
            <w:r w:rsidR="008424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района</w:t>
            </w:r>
            <w:r w:rsidR="008424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местных нормативов градостроительного проектирования (от общего количества муниципальных образований)</w:t>
            </w:r>
          </w:p>
        </w:tc>
        <w:tc>
          <w:tcPr>
            <w:tcW w:w="3982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района от 01.10.2015 №856 «О подготовке местных нормативов градостроительного проектирования на территории Усть-Кубинского муниципального района»</w:t>
            </w:r>
          </w:p>
        </w:tc>
        <w:tc>
          <w:tcPr>
            <w:tcW w:w="2340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Управление имущественных отношений администрации района</w:t>
            </w:r>
          </w:p>
        </w:tc>
        <w:tc>
          <w:tcPr>
            <w:tcW w:w="1080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2016-20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  <w:tc>
          <w:tcPr>
            <w:tcW w:w="2880" w:type="dxa"/>
          </w:tcPr>
          <w:p w:rsidR="004B0254" w:rsidRPr="00936D5E" w:rsidRDefault="004B0254" w:rsidP="00151FF9">
            <w:pPr>
              <w:pStyle w:val="ConsPlusNormal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утверждение в муниципальных образованиях района нормативов</w:t>
            </w:r>
            <w:r w:rsidR="008424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градостроительного проектирования 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4B0254" w:rsidTr="00151FF9">
        <w:tc>
          <w:tcPr>
            <w:tcW w:w="15408" w:type="dxa"/>
            <w:gridSpan w:val="6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в сфере образования</w:t>
            </w:r>
          </w:p>
        </w:tc>
      </w:tr>
      <w:tr w:rsidR="004B0254" w:rsidTr="00151FF9">
        <w:tc>
          <w:tcPr>
            <w:tcW w:w="64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4478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Приспособление</w:t>
            </w:r>
            <w:r w:rsidR="008424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существующих</w:t>
            </w:r>
            <w:r w:rsidR="0084247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36D5E">
              <w:rPr>
                <w:rFonts w:ascii="Times New Roman" w:hAnsi="Times New Roman"/>
                <w:bCs/>
                <w:sz w:val="22"/>
                <w:szCs w:val="22"/>
              </w:rPr>
              <w:t>образовательных организаций</w:t>
            </w:r>
          </w:p>
        </w:tc>
        <w:tc>
          <w:tcPr>
            <w:tcW w:w="3982" w:type="dxa"/>
          </w:tcPr>
          <w:p w:rsidR="004B0254" w:rsidRPr="00C40910" w:rsidRDefault="004B0254" w:rsidP="00151FF9">
            <w:pPr>
              <w:ind w:left="20" w:right="20" w:hanging="20"/>
              <w:jc w:val="both"/>
              <w:rPr>
                <w:rFonts w:ascii="Times New Roman" w:hAnsi="Times New Roman"/>
                <w:color w:val="000000"/>
                <w:szCs w:val="26"/>
              </w:rPr>
            </w:pPr>
            <w:r w:rsidRPr="00C40910">
              <w:rPr>
                <w:rFonts w:ascii="Times New Roman" w:hAnsi="Times New Roman"/>
                <w:color w:val="000000"/>
                <w:szCs w:val="26"/>
              </w:rPr>
              <w:t>Участие в реализации мероприятий государственных программ:</w:t>
            </w:r>
          </w:p>
          <w:p w:rsidR="004B0254" w:rsidRPr="00C40910" w:rsidRDefault="004B0254" w:rsidP="00151FF9">
            <w:pPr>
              <w:ind w:left="20" w:right="20" w:firstLine="720"/>
              <w:jc w:val="both"/>
              <w:rPr>
                <w:rFonts w:ascii="Times New Roman" w:hAnsi="Times New Roman"/>
                <w:color w:val="000000"/>
                <w:szCs w:val="26"/>
              </w:rPr>
            </w:pPr>
            <w:r w:rsidRPr="00C40910">
              <w:rPr>
                <w:rFonts w:ascii="Times New Roman" w:hAnsi="Times New Roman"/>
                <w:color w:val="000000"/>
                <w:szCs w:val="26"/>
              </w:rPr>
              <w:t>постановления Правительства Вологодской области от 22 октября 2012 года № 1243 «О государственной программе «Развитие образования Вологодской области на 2013-2020 годы»;</w:t>
            </w:r>
          </w:p>
          <w:p w:rsidR="004B0254" w:rsidRPr="00C40910" w:rsidRDefault="004B0254" w:rsidP="00151FF9">
            <w:pPr>
              <w:ind w:left="20" w:right="20" w:firstLine="720"/>
              <w:jc w:val="both"/>
              <w:rPr>
                <w:rFonts w:ascii="Times New Roman" w:hAnsi="Times New Roman"/>
                <w:color w:val="000000"/>
                <w:szCs w:val="26"/>
              </w:rPr>
            </w:pPr>
            <w:r w:rsidRPr="00C40910">
              <w:rPr>
                <w:rFonts w:ascii="Times New Roman" w:hAnsi="Times New Roman"/>
                <w:color w:val="000000"/>
                <w:szCs w:val="26"/>
              </w:rPr>
              <w:t>постановления Правительства Вологодской области от 28 октября 2013 года № 1098 «О государственной программе «Социальная поддержка граждан Вологодс</w:t>
            </w:r>
            <w:r>
              <w:rPr>
                <w:rFonts w:ascii="Times New Roman" w:hAnsi="Times New Roman"/>
                <w:color w:val="000000"/>
                <w:szCs w:val="26"/>
              </w:rPr>
              <w:t>кой области на 2014-2018 годы»;</w:t>
            </w:r>
          </w:p>
        </w:tc>
        <w:tc>
          <w:tcPr>
            <w:tcW w:w="2340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администрации района</w:t>
            </w:r>
          </w:p>
        </w:tc>
        <w:tc>
          <w:tcPr>
            <w:tcW w:w="1080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-20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2880" w:type="dxa"/>
          </w:tcPr>
          <w:p w:rsidR="004B0254" w:rsidRPr="00936D5E" w:rsidRDefault="004B0254" w:rsidP="00151F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936D5E">
              <w:rPr>
                <w:rFonts w:ascii="Times New Roman" w:hAnsi="Times New Roman"/>
                <w:bCs/>
              </w:rPr>
              <w:t xml:space="preserve">приспособление 2 зданий образовательных организаций </w:t>
            </w:r>
          </w:p>
          <w:p w:rsidR="004B0254" w:rsidRPr="00936D5E" w:rsidRDefault="004B0254" w:rsidP="00151FF9">
            <w:pPr>
              <w:pStyle w:val="ConsPlusNormal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B0254" w:rsidTr="00151FF9">
        <w:tc>
          <w:tcPr>
            <w:tcW w:w="64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4478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/>
                <w:sz w:val="22"/>
                <w:szCs w:val="22"/>
              </w:rPr>
              <w:t xml:space="preserve">Организация условий детям-инвалидам, для получения качественного образования с использованием дистанционных образовательных технологий </w:t>
            </w:r>
          </w:p>
        </w:tc>
        <w:tc>
          <w:tcPr>
            <w:tcW w:w="3982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администрации района от 28.02.2013 №161 «Об утверждении долгосрочной целевой программы «Развитие системы образования Усть-Кубинского муниципального района на 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2013-2017 годы»</w:t>
            </w:r>
          </w:p>
        </w:tc>
        <w:tc>
          <w:tcPr>
            <w:tcW w:w="2340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Управление образования администрации района</w:t>
            </w:r>
          </w:p>
        </w:tc>
        <w:tc>
          <w:tcPr>
            <w:tcW w:w="1080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2015-2017</w:t>
            </w:r>
          </w:p>
        </w:tc>
        <w:tc>
          <w:tcPr>
            <w:tcW w:w="2880" w:type="dxa"/>
          </w:tcPr>
          <w:p w:rsidR="004B0254" w:rsidRPr="00936D5E" w:rsidRDefault="004B0254" w:rsidP="00151FF9">
            <w:pPr>
              <w:pStyle w:val="ConsPlusNormal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100% детей-инвалидов (родители которых согласились на дистанционное обучение) имеют возможность </w:t>
            </w:r>
            <w:r w:rsidRPr="00936D5E">
              <w:rPr>
                <w:rFonts w:ascii="Times New Roman" w:hAnsi="Times New Roman"/>
                <w:sz w:val="22"/>
                <w:szCs w:val="22"/>
              </w:rPr>
              <w:lastRenderedPageBreak/>
              <w:t>использовать дистанционные образовательные технологии</w:t>
            </w:r>
          </w:p>
        </w:tc>
      </w:tr>
      <w:tr w:rsidR="004B0254" w:rsidTr="00151FF9">
        <w:tc>
          <w:tcPr>
            <w:tcW w:w="64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15.</w:t>
            </w:r>
          </w:p>
        </w:tc>
        <w:tc>
          <w:tcPr>
            <w:tcW w:w="4478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инструктирования (обучения) специалистов (сотрудников), образовательных организаций, подведомственных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управлению</w:t>
            </w: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 xml:space="preserve"> образования, работающих с инвалидами по вопросам, связанным с обеспечением доступности для инвалидов объектов и услуг</w:t>
            </w:r>
          </w:p>
        </w:tc>
        <w:tc>
          <w:tcPr>
            <w:tcW w:w="3982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36D5E">
              <w:rPr>
                <w:rFonts w:ascii="Times New Roman" w:hAnsi="Times New Roman"/>
              </w:rPr>
              <w:t>локальные акты организаций в сфере образования</w:t>
            </w:r>
          </w:p>
        </w:tc>
        <w:tc>
          <w:tcPr>
            <w:tcW w:w="2340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администрации района</w:t>
            </w:r>
          </w:p>
        </w:tc>
        <w:tc>
          <w:tcPr>
            <w:tcW w:w="1080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2015-2017</w:t>
            </w:r>
          </w:p>
        </w:tc>
        <w:tc>
          <w:tcPr>
            <w:tcW w:w="2880" w:type="dxa"/>
          </w:tcPr>
          <w:p w:rsidR="004B0254" w:rsidRPr="00936D5E" w:rsidRDefault="004B0254" w:rsidP="00151FF9">
            <w:pPr>
              <w:pStyle w:val="ConsPlusNormal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6D5E">
              <w:rPr>
                <w:rFonts w:ascii="Times New Roman" w:hAnsi="Times New Roman" w:cs="Times New Roman"/>
                <w:sz w:val="22"/>
                <w:szCs w:val="22"/>
              </w:rPr>
              <w:t>инструктаж проведен со всеми специалистами, работающими с инвалидами</w:t>
            </w:r>
          </w:p>
        </w:tc>
      </w:tr>
      <w:tr w:rsidR="004B0254" w:rsidTr="00151FF9">
        <w:tc>
          <w:tcPr>
            <w:tcW w:w="15408" w:type="dxa"/>
            <w:gridSpan w:val="6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сфере туризма</w:t>
            </w:r>
          </w:p>
        </w:tc>
      </w:tr>
      <w:tr w:rsidR="004B0254" w:rsidTr="00151FF9">
        <w:tc>
          <w:tcPr>
            <w:tcW w:w="648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4478" w:type="dxa"/>
          </w:tcPr>
          <w:p w:rsidR="004B0254" w:rsidRPr="00936D5E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мониторинга доступности туристкой среды</w:t>
            </w:r>
          </w:p>
        </w:tc>
        <w:tc>
          <w:tcPr>
            <w:tcW w:w="3982" w:type="dxa"/>
          </w:tcPr>
          <w:p w:rsidR="004B0254" w:rsidRDefault="004B0254" w:rsidP="00151FF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закон «Об основах туристской деятельности в Российской Федерации от 24.11.1996</w:t>
            </w:r>
            <w:r w:rsidR="00C31A70">
              <w:rPr>
                <w:rFonts w:ascii="Times New Roman" w:hAnsi="Times New Roman"/>
              </w:rPr>
              <w:t xml:space="preserve"> № 132-ФЗ</w:t>
            </w:r>
          </w:p>
          <w:p w:rsidR="004B0254" w:rsidRDefault="004B0254" w:rsidP="00151FF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Стратегия </w:t>
            </w:r>
            <w:proofErr w:type="gramStart"/>
            <w:r>
              <w:rPr>
                <w:rFonts w:ascii="Times New Roman" w:hAnsi="Times New Roman"/>
              </w:rPr>
              <w:t>развитии</w:t>
            </w:r>
            <w:proofErr w:type="gramEnd"/>
            <w:r>
              <w:rPr>
                <w:rFonts w:ascii="Times New Roman" w:hAnsi="Times New Roman"/>
              </w:rPr>
              <w:t xml:space="preserve"> туризма в  Российской  федерации на период до 2020года</w:t>
            </w:r>
            <w:r w:rsidR="00C31A7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(план мероприятий по реализации Стратегии утвержден распоряжением </w:t>
            </w:r>
            <w:r w:rsidR="00C31A70">
              <w:rPr>
                <w:rFonts w:ascii="Times New Roman" w:hAnsi="Times New Roman"/>
              </w:rPr>
              <w:t xml:space="preserve">Правительства РФ от 11.11.2014 </w:t>
            </w:r>
            <w:r>
              <w:rPr>
                <w:rFonts w:ascii="Times New Roman" w:hAnsi="Times New Roman"/>
              </w:rPr>
              <w:t xml:space="preserve"> № 20046-р.)</w:t>
            </w:r>
          </w:p>
          <w:p w:rsidR="004B0254" w:rsidRPr="00936D5E" w:rsidRDefault="004B0254" w:rsidP="00151FF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План мероприятий по реализации Стратегии развития туризма в российской Федерации на период до 2020 года на территории Вологодской области в 2015-2020 годах.</w:t>
            </w:r>
          </w:p>
        </w:tc>
        <w:tc>
          <w:tcPr>
            <w:tcW w:w="2340" w:type="dxa"/>
          </w:tcPr>
          <w:p w:rsidR="004B0254" w:rsidRPr="00286091" w:rsidRDefault="004B0254" w:rsidP="00151FF9">
            <w:pPr>
              <w:pStyle w:val="ConsPlusDocList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района</w:t>
            </w:r>
          </w:p>
        </w:tc>
        <w:tc>
          <w:tcPr>
            <w:tcW w:w="1080" w:type="dxa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2016-2017</w:t>
            </w:r>
          </w:p>
        </w:tc>
        <w:tc>
          <w:tcPr>
            <w:tcW w:w="2880" w:type="dxa"/>
          </w:tcPr>
          <w:p w:rsidR="004B0254" w:rsidRPr="00936D5E" w:rsidRDefault="004B0254" w:rsidP="00151FF9">
            <w:pPr>
              <w:pStyle w:val="ConsPlusNormal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Информация о доступности туристкой среды в районе</w:t>
            </w:r>
          </w:p>
        </w:tc>
      </w:tr>
      <w:tr w:rsidR="004B0254" w:rsidTr="00151FF9">
        <w:tc>
          <w:tcPr>
            <w:tcW w:w="15408" w:type="dxa"/>
            <w:gridSpan w:val="6"/>
          </w:tcPr>
          <w:p w:rsidR="004B0254" w:rsidRPr="00936D5E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в сфере связи и информирования граждан</w:t>
            </w:r>
          </w:p>
        </w:tc>
      </w:tr>
      <w:tr w:rsidR="004B0254" w:rsidTr="00151FF9">
        <w:tc>
          <w:tcPr>
            <w:tcW w:w="648" w:type="dxa"/>
          </w:tcPr>
          <w:p w:rsidR="004B0254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17.</w:t>
            </w:r>
          </w:p>
        </w:tc>
        <w:tc>
          <w:tcPr>
            <w:tcW w:w="4478" w:type="dxa"/>
          </w:tcPr>
          <w:p w:rsidR="004B0254" w:rsidRDefault="004B0254" w:rsidP="00151FF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Приспособление официального сайта администрации района</w:t>
            </w:r>
            <w:r w:rsidR="00C31A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31A70">
              <w:rPr>
                <w:rFonts w:ascii="Times New Roman" w:hAnsi="Times New Roman"/>
                <w:sz w:val="22"/>
                <w:szCs w:val="22"/>
              </w:rPr>
              <w:t>для слабовидящих инвалидов</w:t>
            </w:r>
          </w:p>
        </w:tc>
        <w:tc>
          <w:tcPr>
            <w:tcW w:w="3982" w:type="dxa"/>
          </w:tcPr>
          <w:p w:rsidR="004B0254" w:rsidRPr="00936D5E" w:rsidRDefault="004B0254" w:rsidP="00151FF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2340" w:type="dxa"/>
          </w:tcPr>
          <w:p w:rsidR="004B0254" w:rsidRPr="00936D5E" w:rsidRDefault="004B0254" w:rsidP="00151FF9">
            <w:pPr>
              <w:pStyle w:val="ConsPlusDocList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района</w:t>
            </w:r>
          </w:p>
        </w:tc>
        <w:tc>
          <w:tcPr>
            <w:tcW w:w="1080" w:type="dxa"/>
          </w:tcPr>
          <w:p w:rsidR="004B0254" w:rsidRDefault="004B0254" w:rsidP="00151F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2016-2018</w:t>
            </w:r>
          </w:p>
        </w:tc>
        <w:tc>
          <w:tcPr>
            <w:tcW w:w="2880" w:type="dxa"/>
          </w:tcPr>
          <w:p w:rsidR="004B0254" w:rsidRPr="00936D5E" w:rsidRDefault="004B0254" w:rsidP="00151FF9">
            <w:pPr>
              <w:pStyle w:val="ConsPlusNormal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B0254" w:rsidRPr="00B84CE1" w:rsidRDefault="004B0254" w:rsidP="004B0254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4B0254" w:rsidRPr="00B84CE1" w:rsidSect="00151FF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B0254"/>
    <w:rsid w:val="00151FF9"/>
    <w:rsid w:val="003F1748"/>
    <w:rsid w:val="004203F2"/>
    <w:rsid w:val="0049629F"/>
    <w:rsid w:val="004A1CB3"/>
    <w:rsid w:val="004B0254"/>
    <w:rsid w:val="005C2843"/>
    <w:rsid w:val="00674126"/>
    <w:rsid w:val="0084247D"/>
    <w:rsid w:val="009D7147"/>
    <w:rsid w:val="00C31A70"/>
    <w:rsid w:val="00D56585"/>
    <w:rsid w:val="00EF6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254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B0254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B0254"/>
    <w:pPr>
      <w:suppressAutoHyphens/>
      <w:autoSpaceDE w:val="0"/>
      <w:jc w:val="left"/>
    </w:pPr>
    <w:rPr>
      <w:rFonts w:ascii="Arial" w:eastAsia="Arial" w:hAnsi="Arial" w:cs="Arial"/>
      <w:sz w:val="20"/>
      <w:szCs w:val="20"/>
      <w:lang w:eastAsia="ar-SA"/>
    </w:rPr>
  </w:style>
  <w:style w:type="table" w:styleId="a3">
    <w:name w:val="Table Grid"/>
    <w:basedOn w:val="a1"/>
    <w:uiPriority w:val="59"/>
    <w:rsid w:val="004B0254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"/>
    <w:basedOn w:val="a"/>
    <w:rsid w:val="004B025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4B0254"/>
    <w:pPr>
      <w:widowControl w:val="0"/>
      <w:suppressAutoHyphens/>
      <w:autoSpaceDE w:val="0"/>
      <w:jc w:val="left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styleId="a4">
    <w:name w:val="Hyperlink"/>
    <w:rsid w:val="004B0254"/>
    <w:rPr>
      <w:color w:val="000080"/>
      <w:u w:val="single"/>
    </w:rPr>
  </w:style>
  <w:style w:type="paragraph" w:styleId="a5">
    <w:name w:val="No Spacing"/>
    <w:qFormat/>
    <w:rsid w:val="004B0254"/>
    <w:pPr>
      <w:suppressAutoHyphens/>
      <w:ind w:firstLine="709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ocium-map35.ru/%20" TargetMode="External"/><Relationship Id="rId5" Type="http://schemas.openxmlformats.org/officeDocument/2006/relationships/hyperlink" Target="http://socium-map35.ru/%2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2653</Words>
  <Characters>15126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2017-08-23T11:11:00Z</dcterms:created>
  <dcterms:modified xsi:type="dcterms:W3CDTF">2017-08-31T05:28:00Z</dcterms:modified>
</cp:coreProperties>
</file>